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C209C" w14:textId="24FBBC1D" w:rsidR="002C5010" w:rsidRPr="003A3DF1" w:rsidRDefault="008B19B6" w:rsidP="003A3DF1">
      <w:pPr>
        <w:shd w:val="clear" w:color="auto" w:fill="FFFFFF"/>
        <w:jc w:val="center"/>
        <w:rPr>
          <w:rFonts w:ascii="Times New Roman" w:hAnsi="Times New Roman"/>
          <w:bCs/>
          <w:szCs w:val="24"/>
        </w:rPr>
      </w:pPr>
      <w:r w:rsidRPr="003A3DF1">
        <w:rPr>
          <w:rFonts w:ascii="Times New Roman" w:hAnsi="Times New Roman"/>
          <w:bCs/>
          <w:szCs w:val="24"/>
        </w:rPr>
        <w:t>Муниципальное бюджетное общеобразовательное учреждение</w:t>
      </w:r>
    </w:p>
    <w:p w14:paraId="7981E47E" w14:textId="1EEDC724" w:rsidR="008B19B6" w:rsidRPr="003A3DF1" w:rsidRDefault="007421A7" w:rsidP="003A3DF1">
      <w:pPr>
        <w:shd w:val="clear" w:color="auto" w:fill="FFFFFF"/>
        <w:jc w:val="center"/>
        <w:rPr>
          <w:rFonts w:ascii="Times New Roman" w:hAnsi="Times New Roman"/>
          <w:bCs/>
          <w:szCs w:val="24"/>
        </w:rPr>
      </w:pPr>
      <w:r w:rsidRPr="003A3DF1">
        <w:rPr>
          <w:rFonts w:ascii="Times New Roman" w:hAnsi="Times New Roman"/>
          <w:bCs/>
          <w:szCs w:val="24"/>
        </w:rPr>
        <w:t>с</w:t>
      </w:r>
      <w:r w:rsidR="008B19B6" w:rsidRPr="003A3DF1">
        <w:rPr>
          <w:rFonts w:ascii="Times New Roman" w:hAnsi="Times New Roman"/>
          <w:bCs/>
          <w:szCs w:val="24"/>
        </w:rPr>
        <w:t>редняя общеобразовательная школа №18</w:t>
      </w:r>
    </w:p>
    <w:p w14:paraId="2413C1BA" w14:textId="0727BE99" w:rsidR="008B19B6" w:rsidRPr="003A3DF1" w:rsidRDefault="008B19B6" w:rsidP="003A3DF1">
      <w:pPr>
        <w:shd w:val="clear" w:color="auto" w:fill="FFFFFF"/>
        <w:jc w:val="center"/>
        <w:rPr>
          <w:rFonts w:ascii="Times New Roman" w:hAnsi="Times New Roman"/>
          <w:bCs/>
          <w:szCs w:val="24"/>
        </w:rPr>
      </w:pPr>
      <w:r w:rsidRPr="003A3DF1">
        <w:rPr>
          <w:rFonts w:ascii="Times New Roman" w:hAnsi="Times New Roman"/>
          <w:bCs/>
          <w:szCs w:val="24"/>
        </w:rPr>
        <w:t>муниципального образования «Город Донецк»</w:t>
      </w:r>
    </w:p>
    <w:p w14:paraId="4650E7FB" w14:textId="77777777" w:rsidR="002C5010" w:rsidRPr="003A3DF1" w:rsidRDefault="002C5010" w:rsidP="002C5010">
      <w:pPr>
        <w:shd w:val="clear" w:color="auto" w:fill="FFFFFF"/>
        <w:spacing w:after="150"/>
        <w:jc w:val="center"/>
        <w:rPr>
          <w:rFonts w:ascii="Arial" w:hAnsi="Arial" w:cs="Arial"/>
          <w:szCs w:val="24"/>
        </w:rPr>
      </w:pPr>
    </w:p>
    <w:p w14:paraId="77660FFA" w14:textId="77777777" w:rsidR="003A3DF1" w:rsidRPr="003A3DF1" w:rsidRDefault="003A3DF1" w:rsidP="002C5010">
      <w:pPr>
        <w:shd w:val="clear" w:color="auto" w:fill="FFFFFF"/>
        <w:spacing w:after="150"/>
        <w:jc w:val="center"/>
        <w:rPr>
          <w:rFonts w:ascii="Arial" w:hAnsi="Arial" w:cs="Arial"/>
          <w:szCs w:val="24"/>
        </w:rPr>
      </w:pPr>
    </w:p>
    <w:p w14:paraId="217FD8A4" w14:textId="77777777" w:rsidR="003A3DF1" w:rsidRPr="003A3DF1" w:rsidRDefault="003A3DF1" w:rsidP="002C5010">
      <w:pPr>
        <w:shd w:val="clear" w:color="auto" w:fill="FFFFFF"/>
        <w:spacing w:after="150"/>
        <w:jc w:val="center"/>
        <w:rPr>
          <w:rFonts w:ascii="Arial" w:hAnsi="Arial" w:cs="Arial"/>
          <w:szCs w:val="24"/>
        </w:rPr>
      </w:pPr>
    </w:p>
    <w:tbl>
      <w:tblPr>
        <w:tblStyle w:val="a9"/>
        <w:tblpPr w:leftFromText="180" w:rightFromText="180" w:vertAnchor="text" w:horzAnchor="margin" w:tblpXSpec="center" w:tblpY="198"/>
        <w:tblW w:w="11702" w:type="dxa"/>
        <w:tblLook w:val="04A0" w:firstRow="1" w:lastRow="0" w:firstColumn="1" w:lastColumn="0" w:noHBand="0" w:noVBand="1"/>
      </w:tblPr>
      <w:tblGrid>
        <w:gridCol w:w="5897"/>
        <w:gridCol w:w="5805"/>
      </w:tblGrid>
      <w:tr w:rsidR="003A3DF1" w:rsidRPr="003A3DF1" w14:paraId="6DAA6080" w14:textId="77777777" w:rsidTr="003A3DF1">
        <w:trPr>
          <w:trHeight w:val="1521"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2DCAAEF4" w14:textId="77777777" w:rsidR="003A3DF1" w:rsidRPr="003A3DF1" w:rsidRDefault="003A3DF1" w:rsidP="003A3DF1">
            <w:pPr>
              <w:rPr>
                <w:rFonts w:ascii="Times New Roman" w:hAnsi="Times New Roman"/>
                <w:szCs w:val="24"/>
              </w:rPr>
            </w:pPr>
            <w:r w:rsidRPr="003A3DF1">
              <w:rPr>
                <w:rFonts w:ascii="Times New Roman" w:hAnsi="Times New Roman"/>
                <w:szCs w:val="24"/>
              </w:rPr>
              <w:t>ПРИНЯТА</w:t>
            </w:r>
          </w:p>
          <w:p w14:paraId="2E2E6BDD" w14:textId="77777777" w:rsidR="00871AF1" w:rsidRDefault="003A3DF1" w:rsidP="003A3DF1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3A3DF1">
              <w:rPr>
                <w:rFonts w:ascii="Times New Roman" w:hAnsi="Times New Roman"/>
                <w:szCs w:val="24"/>
              </w:rPr>
              <w:t>Педагогическим  советом</w:t>
            </w:r>
            <w:proofErr w:type="gramEnd"/>
            <w:r w:rsidRPr="003A3DF1">
              <w:rPr>
                <w:rFonts w:ascii="Times New Roman" w:hAnsi="Times New Roman"/>
                <w:szCs w:val="24"/>
              </w:rPr>
              <w:t xml:space="preserve">  </w:t>
            </w:r>
          </w:p>
          <w:p w14:paraId="05766472" w14:textId="45ECCEBB" w:rsidR="00871AF1" w:rsidRDefault="003A3DF1" w:rsidP="003A3DF1">
            <w:pPr>
              <w:rPr>
                <w:rFonts w:ascii="Times New Roman" w:hAnsi="Times New Roman"/>
                <w:szCs w:val="24"/>
              </w:rPr>
            </w:pPr>
            <w:r w:rsidRPr="003A3DF1">
              <w:rPr>
                <w:rFonts w:ascii="Times New Roman" w:hAnsi="Times New Roman"/>
                <w:szCs w:val="24"/>
              </w:rPr>
              <w:t>МБОУ СОШ №18г.Донецка</w:t>
            </w:r>
          </w:p>
          <w:p w14:paraId="7DF2BBE8" w14:textId="29F81AF1" w:rsidR="003A3DF1" w:rsidRPr="003A3DF1" w:rsidRDefault="003A3DF1" w:rsidP="003A3DF1">
            <w:pPr>
              <w:rPr>
                <w:rFonts w:ascii="Times New Roman" w:hAnsi="Times New Roman"/>
                <w:szCs w:val="24"/>
              </w:rPr>
            </w:pPr>
            <w:r w:rsidRPr="003A3DF1">
              <w:rPr>
                <w:rFonts w:ascii="Times New Roman" w:hAnsi="Times New Roman"/>
                <w:szCs w:val="24"/>
              </w:rPr>
              <w:t xml:space="preserve">Протокол № 1 от 31.08.2023г.    </w:t>
            </w:r>
          </w:p>
          <w:p w14:paraId="641FB1E8" w14:textId="77777777" w:rsidR="003A3DF1" w:rsidRPr="003A3DF1" w:rsidRDefault="003A3DF1" w:rsidP="003A3DF1">
            <w:pPr>
              <w:rPr>
                <w:rFonts w:ascii="Times New Roman" w:hAnsi="Times New Roman"/>
                <w:szCs w:val="24"/>
              </w:rPr>
            </w:pPr>
          </w:p>
          <w:p w14:paraId="2EF91096" w14:textId="77777777" w:rsidR="003A3DF1" w:rsidRPr="003A3DF1" w:rsidRDefault="003A3DF1" w:rsidP="003A3DF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E1546" w14:textId="77777777" w:rsidR="003A3DF1" w:rsidRPr="003A3DF1" w:rsidRDefault="003A3DF1" w:rsidP="003A3DF1">
            <w:pPr>
              <w:rPr>
                <w:rFonts w:ascii="Times New Roman" w:hAnsi="Times New Roman"/>
                <w:szCs w:val="24"/>
              </w:rPr>
            </w:pPr>
            <w:r w:rsidRPr="003A3DF1">
              <w:rPr>
                <w:rFonts w:ascii="Times New Roman" w:hAnsi="Times New Roman"/>
                <w:szCs w:val="24"/>
              </w:rPr>
              <w:t>УТВЕРЖДАЮ</w:t>
            </w:r>
          </w:p>
          <w:p w14:paraId="6582DC8B" w14:textId="77777777" w:rsidR="003A3DF1" w:rsidRPr="003A3DF1" w:rsidRDefault="003A3DF1" w:rsidP="003A3DF1">
            <w:pPr>
              <w:rPr>
                <w:rFonts w:ascii="Times New Roman" w:hAnsi="Times New Roman"/>
                <w:szCs w:val="24"/>
              </w:rPr>
            </w:pPr>
            <w:r w:rsidRPr="003A3DF1">
              <w:rPr>
                <w:rFonts w:ascii="Times New Roman" w:hAnsi="Times New Roman"/>
                <w:szCs w:val="24"/>
              </w:rPr>
              <w:t xml:space="preserve">Директор МБОУ СОШ № 18 </w:t>
            </w:r>
            <w:proofErr w:type="spellStart"/>
            <w:r w:rsidRPr="003A3DF1">
              <w:rPr>
                <w:rFonts w:ascii="Times New Roman" w:hAnsi="Times New Roman"/>
                <w:szCs w:val="24"/>
              </w:rPr>
              <w:t>г.Донецка</w:t>
            </w:r>
            <w:proofErr w:type="spellEnd"/>
          </w:p>
          <w:p w14:paraId="6853B096" w14:textId="48E5DC94" w:rsidR="003A3DF1" w:rsidRPr="003A3DF1" w:rsidRDefault="003A3DF1" w:rsidP="00F520F2">
            <w:pPr>
              <w:rPr>
                <w:rFonts w:ascii="Times New Roman" w:hAnsi="Times New Roman"/>
                <w:szCs w:val="24"/>
              </w:rPr>
            </w:pPr>
            <w:r w:rsidRPr="003A3DF1">
              <w:rPr>
                <w:rFonts w:ascii="Times New Roman" w:hAnsi="Times New Roman"/>
                <w:szCs w:val="24"/>
              </w:rPr>
              <w:t>Подпись директора_____________ Горелова О. В.                                                                                   Приказ от 31.08.2023г. №</w:t>
            </w:r>
            <w:r w:rsidR="00F520F2">
              <w:rPr>
                <w:rFonts w:ascii="Times New Roman" w:hAnsi="Times New Roman"/>
                <w:szCs w:val="24"/>
              </w:rPr>
              <w:t>163</w:t>
            </w:r>
            <w:bookmarkStart w:id="0" w:name="_GoBack"/>
            <w:bookmarkEnd w:id="0"/>
          </w:p>
        </w:tc>
      </w:tr>
    </w:tbl>
    <w:p w14:paraId="22FD7D8E" w14:textId="77777777" w:rsidR="007421A7" w:rsidRPr="003A3DF1" w:rsidRDefault="007421A7" w:rsidP="002C5010">
      <w:pPr>
        <w:shd w:val="clear" w:color="auto" w:fill="FFFFFF"/>
        <w:spacing w:after="150"/>
        <w:jc w:val="center"/>
        <w:rPr>
          <w:rFonts w:ascii="Arial" w:hAnsi="Arial" w:cs="Arial"/>
          <w:b/>
          <w:bCs/>
          <w:szCs w:val="24"/>
        </w:rPr>
      </w:pPr>
    </w:p>
    <w:p w14:paraId="71C68361" w14:textId="77777777" w:rsidR="007421A7" w:rsidRPr="003A3DF1" w:rsidRDefault="007421A7" w:rsidP="002C5010">
      <w:pPr>
        <w:shd w:val="clear" w:color="auto" w:fill="FFFFFF"/>
        <w:spacing w:after="150"/>
        <w:jc w:val="center"/>
        <w:rPr>
          <w:rFonts w:ascii="Arial" w:hAnsi="Arial" w:cs="Arial"/>
          <w:b/>
          <w:bCs/>
          <w:szCs w:val="24"/>
        </w:rPr>
      </w:pPr>
    </w:p>
    <w:p w14:paraId="67AB156D" w14:textId="77777777" w:rsidR="007421A7" w:rsidRPr="003A3DF1" w:rsidRDefault="007421A7" w:rsidP="002C5010">
      <w:pPr>
        <w:shd w:val="clear" w:color="auto" w:fill="FFFFFF"/>
        <w:spacing w:after="150"/>
        <w:jc w:val="center"/>
        <w:rPr>
          <w:rFonts w:ascii="Arial" w:hAnsi="Arial" w:cs="Arial"/>
          <w:b/>
          <w:bCs/>
          <w:szCs w:val="24"/>
        </w:rPr>
      </w:pPr>
    </w:p>
    <w:p w14:paraId="2961D3BC" w14:textId="77777777" w:rsidR="007421A7" w:rsidRDefault="007421A7" w:rsidP="002C5010">
      <w:pPr>
        <w:shd w:val="clear" w:color="auto" w:fill="FFFFFF"/>
        <w:spacing w:after="150"/>
        <w:jc w:val="center"/>
        <w:rPr>
          <w:rFonts w:ascii="Arial" w:hAnsi="Arial" w:cs="Arial"/>
          <w:b/>
          <w:bCs/>
          <w:szCs w:val="24"/>
        </w:rPr>
      </w:pPr>
    </w:p>
    <w:p w14:paraId="7A6F72FB" w14:textId="77777777" w:rsidR="003A3DF1" w:rsidRPr="003A3DF1" w:rsidRDefault="003A3DF1" w:rsidP="002C5010">
      <w:pPr>
        <w:shd w:val="clear" w:color="auto" w:fill="FFFFFF"/>
        <w:spacing w:after="150"/>
        <w:jc w:val="center"/>
        <w:rPr>
          <w:rFonts w:ascii="Arial" w:hAnsi="Arial" w:cs="Arial"/>
          <w:b/>
          <w:bCs/>
          <w:szCs w:val="24"/>
        </w:rPr>
      </w:pPr>
    </w:p>
    <w:p w14:paraId="2904A4AC" w14:textId="77777777" w:rsidR="007421A7" w:rsidRPr="003A3DF1" w:rsidRDefault="007421A7" w:rsidP="002C5010">
      <w:pPr>
        <w:shd w:val="clear" w:color="auto" w:fill="FFFFFF"/>
        <w:spacing w:after="150"/>
        <w:jc w:val="center"/>
        <w:rPr>
          <w:rFonts w:ascii="Arial" w:hAnsi="Arial" w:cs="Arial"/>
          <w:b/>
          <w:bCs/>
          <w:szCs w:val="24"/>
        </w:rPr>
      </w:pPr>
    </w:p>
    <w:p w14:paraId="543803A6" w14:textId="77777777" w:rsidR="003A3DF1" w:rsidRPr="003A3DF1" w:rsidRDefault="003A3DF1" w:rsidP="003A3DF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A3DF1">
        <w:rPr>
          <w:rFonts w:ascii="Times New Roman" w:eastAsia="Calibri" w:hAnsi="Times New Roman"/>
          <w:b/>
          <w:sz w:val="28"/>
          <w:szCs w:val="28"/>
        </w:rPr>
        <w:t>Рабочая программа</w:t>
      </w:r>
    </w:p>
    <w:p w14:paraId="03F0ECF2" w14:textId="790F441B" w:rsidR="003A3DF1" w:rsidRPr="003A3DF1" w:rsidRDefault="003A3DF1" w:rsidP="003A3DF1">
      <w:pPr>
        <w:jc w:val="center"/>
        <w:rPr>
          <w:rFonts w:ascii="Times New Roman" w:hAnsi="Times New Roman"/>
          <w:sz w:val="28"/>
          <w:szCs w:val="28"/>
        </w:rPr>
      </w:pPr>
      <w:r w:rsidRPr="003A3DF1">
        <w:rPr>
          <w:rFonts w:ascii="Times New Roman" w:hAnsi="Times New Roman"/>
          <w:sz w:val="28"/>
          <w:szCs w:val="28"/>
        </w:rPr>
        <w:t>по курсу внеурочной деятельности</w:t>
      </w:r>
    </w:p>
    <w:p w14:paraId="59B4C209" w14:textId="596D572B" w:rsidR="003A3DF1" w:rsidRPr="003A3DF1" w:rsidRDefault="003A3DF1" w:rsidP="003A3DF1">
      <w:pPr>
        <w:jc w:val="center"/>
        <w:rPr>
          <w:rFonts w:ascii="Times New Roman" w:hAnsi="Times New Roman"/>
          <w:sz w:val="28"/>
          <w:szCs w:val="28"/>
        </w:rPr>
      </w:pPr>
      <w:r w:rsidRPr="003A3DF1">
        <w:rPr>
          <w:rFonts w:ascii="Times New Roman" w:hAnsi="Times New Roman"/>
          <w:sz w:val="28"/>
          <w:szCs w:val="28"/>
        </w:rPr>
        <w:t>«Секреты русского языка»</w:t>
      </w:r>
    </w:p>
    <w:p w14:paraId="4CBEBA22" w14:textId="27B30A67" w:rsidR="003A3DF1" w:rsidRDefault="003A3DF1" w:rsidP="003A3DF1">
      <w:pPr>
        <w:jc w:val="center"/>
        <w:rPr>
          <w:rFonts w:ascii="Times New Roman" w:hAnsi="Times New Roman"/>
          <w:sz w:val="28"/>
          <w:szCs w:val="28"/>
        </w:rPr>
      </w:pPr>
      <w:r w:rsidRPr="003A3DF1">
        <w:rPr>
          <w:rFonts w:ascii="Times New Roman" w:hAnsi="Times New Roman"/>
          <w:sz w:val="28"/>
          <w:szCs w:val="28"/>
        </w:rPr>
        <w:t xml:space="preserve"> основного общего образования, 9 класс</w:t>
      </w:r>
    </w:p>
    <w:p w14:paraId="5334F574" w14:textId="08AEDA0F" w:rsidR="00170C52" w:rsidRPr="003A3DF1" w:rsidRDefault="00170C52" w:rsidP="003A3D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направление)</w:t>
      </w:r>
    </w:p>
    <w:p w14:paraId="4BF7895C" w14:textId="77777777" w:rsidR="003A3DF1" w:rsidRPr="003A3DF1" w:rsidRDefault="003A3DF1" w:rsidP="003A3DF1">
      <w:pPr>
        <w:jc w:val="center"/>
        <w:rPr>
          <w:rFonts w:ascii="Times New Roman" w:hAnsi="Times New Roman"/>
          <w:sz w:val="28"/>
          <w:szCs w:val="28"/>
        </w:rPr>
      </w:pPr>
    </w:p>
    <w:p w14:paraId="064D0ECE" w14:textId="77777777" w:rsidR="003A3DF1" w:rsidRPr="003A3DF1" w:rsidRDefault="003A3DF1" w:rsidP="003A3DF1">
      <w:pPr>
        <w:rPr>
          <w:rFonts w:ascii="Calibri" w:hAnsi="Calibri"/>
          <w:sz w:val="28"/>
          <w:szCs w:val="28"/>
        </w:rPr>
      </w:pPr>
    </w:p>
    <w:p w14:paraId="1AA2DA07" w14:textId="77777777" w:rsidR="003A3DF1" w:rsidRPr="003A3DF1" w:rsidRDefault="003A3DF1" w:rsidP="003A3DF1">
      <w:pPr>
        <w:rPr>
          <w:rFonts w:ascii="Calibri" w:hAnsi="Calibri"/>
          <w:szCs w:val="24"/>
        </w:rPr>
      </w:pPr>
    </w:p>
    <w:p w14:paraId="7492F264" w14:textId="77777777" w:rsidR="003A3DF1" w:rsidRPr="003A3DF1" w:rsidRDefault="003A3DF1" w:rsidP="003A3DF1">
      <w:pPr>
        <w:rPr>
          <w:rFonts w:ascii="Calibri" w:hAnsi="Calibri"/>
          <w:szCs w:val="24"/>
        </w:rPr>
      </w:pPr>
    </w:p>
    <w:p w14:paraId="4469DAD7" w14:textId="77777777" w:rsidR="003A3DF1" w:rsidRPr="003A3DF1" w:rsidRDefault="003A3DF1" w:rsidP="003A3DF1">
      <w:pPr>
        <w:rPr>
          <w:rFonts w:ascii="Calibri" w:hAnsi="Calibri"/>
          <w:szCs w:val="24"/>
        </w:rPr>
      </w:pPr>
    </w:p>
    <w:p w14:paraId="2BFD5554" w14:textId="77777777" w:rsidR="003A3DF1" w:rsidRPr="003A3DF1" w:rsidRDefault="003A3DF1" w:rsidP="003A3DF1">
      <w:pPr>
        <w:rPr>
          <w:rFonts w:ascii="Calibri" w:hAnsi="Calibri"/>
          <w:szCs w:val="24"/>
        </w:rPr>
      </w:pPr>
    </w:p>
    <w:p w14:paraId="30BF4E95" w14:textId="77777777" w:rsidR="003A3DF1" w:rsidRPr="003A3DF1" w:rsidRDefault="003A3DF1" w:rsidP="003A3DF1">
      <w:pPr>
        <w:rPr>
          <w:rFonts w:ascii="Calibri" w:hAnsi="Calibri"/>
          <w:szCs w:val="24"/>
        </w:rPr>
      </w:pPr>
    </w:p>
    <w:p w14:paraId="64D34E5E" w14:textId="77777777" w:rsidR="003A3DF1" w:rsidRDefault="003A3DF1" w:rsidP="003A3DF1">
      <w:pPr>
        <w:rPr>
          <w:rFonts w:ascii="Calibri" w:hAnsi="Calibri"/>
          <w:szCs w:val="24"/>
        </w:rPr>
      </w:pPr>
    </w:p>
    <w:p w14:paraId="66EFDF1F" w14:textId="77777777" w:rsidR="003A3DF1" w:rsidRDefault="003A3DF1" w:rsidP="003A3DF1">
      <w:pPr>
        <w:rPr>
          <w:rFonts w:ascii="Calibri" w:hAnsi="Calibri"/>
          <w:szCs w:val="24"/>
        </w:rPr>
      </w:pPr>
    </w:p>
    <w:p w14:paraId="1B4F91FD" w14:textId="77777777" w:rsidR="003A3DF1" w:rsidRDefault="003A3DF1" w:rsidP="003A3DF1">
      <w:pPr>
        <w:rPr>
          <w:rFonts w:ascii="Calibri" w:hAnsi="Calibri"/>
          <w:szCs w:val="24"/>
        </w:rPr>
      </w:pPr>
    </w:p>
    <w:p w14:paraId="56A055B3" w14:textId="77777777" w:rsidR="003A3DF1" w:rsidRDefault="003A3DF1" w:rsidP="003A3DF1">
      <w:pPr>
        <w:rPr>
          <w:rFonts w:ascii="Calibri" w:hAnsi="Calibri"/>
          <w:szCs w:val="24"/>
        </w:rPr>
      </w:pPr>
    </w:p>
    <w:p w14:paraId="6004961B" w14:textId="77777777" w:rsidR="003A3DF1" w:rsidRDefault="003A3DF1" w:rsidP="003A3DF1">
      <w:pPr>
        <w:rPr>
          <w:rFonts w:ascii="Calibri" w:hAnsi="Calibri"/>
          <w:szCs w:val="24"/>
        </w:rPr>
      </w:pPr>
    </w:p>
    <w:p w14:paraId="27085627" w14:textId="77777777" w:rsidR="003A3DF1" w:rsidRPr="003A3DF1" w:rsidRDefault="003A3DF1" w:rsidP="003A3DF1">
      <w:pPr>
        <w:rPr>
          <w:rFonts w:ascii="Calibri" w:hAnsi="Calibri"/>
          <w:szCs w:val="24"/>
        </w:rPr>
      </w:pPr>
    </w:p>
    <w:p w14:paraId="553DB6B2" w14:textId="77777777" w:rsidR="003A3DF1" w:rsidRPr="003A3DF1" w:rsidRDefault="003A3DF1" w:rsidP="003A3DF1">
      <w:pPr>
        <w:jc w:val="right"/>
        <w:rPr>
          <w:rFonts w:ascii="Times New Roman" w:hAnsi="Times New Roman"/>
          <w:szCs w:val="24"/>
        </w:rPr>
      </w:pPr>
      <w:r w:rsidRPr="003A3DF1">
        <w:rPr>
          <w:rFonts w:ascii="Times New Roman" w:hAnsi="Times New Roman"/>
          <w:szCs w:val="24"/>
        </w:rPr>
        <w:t xml:space="preserve">Составитель Глазкова Марина Владимировна, </w:t>
      </w:r>
    </w:p>
    <w:p w14:paraId="3B96BDE8" w14:textId="77777777" w:rsidR="003A3DF1" w:rsidRPr="003A3DF1" w:rsidRDefault="003A3DF1" w:rsidP="003A3DF1">
      <w:pPr>
        <w:jc w:val="right"/>
        <w:rPr>
          <w:rFonts w:ascii="Times New Roman" w:hAnsi="Times New Roman"/>
          <w:szCs w:val="24"/>
        </w:rPr>
      </w:pPr>
      <w:r w:rsidRPr="003A3DF1">
        <w:rPr>
          <w:rFonts w:ascii="Times New Roman" w:hAnsi="Times New Roman"/>
          <w:szCs w:val="24"/>
        </w:rPr>
        <w:t>учитель высшей квалификационной категории</w:t>
      </w:r>
    </w:p>
    <w:p w14:paraId="31046EDC" w14:textId="77777777" w:rsidR="003A3DF1" w:rsidRPr="003A3DF1" w:rsidRDefault="003A3DF1" w:rsidP="00170C52">
      <w:pPr>
        <w:rPr>
          <w:rFonts w:ascii="Times New Roman" w:hAnsi="Times New Roman"/>
          <w:szCs w:val="24"/>
        </w:rPr>
      </w:pPr>
    </w:p>
    <w:p w14:paraId="121DB51B" w14:textId="77777777" w:rsidR="003A3DF1" w:rsidRPr="003A3DF1" w:rsidRDefault="003A3DF1" w:rsidP="003A3DF1">
      <w:pPr>
        <w:jc w:val="center"/>
        <w:rPr>
          <w:rFonts w:ascii="Times New Roman" w:hAnsi="Times New Roman"/>
          <w:szCs w:val="24"/>
        </w:rPr>
      </w:pPr>
      <w:r w:rsidRPr="003A3DF1">
        <w:rPr>
          <w:rFonts w:ascii="Times New Roman" w:hAnsi="Times New Roman"/>
          <w:szCs w:val="24"/>
        </w:rPr>
        <w:t>г. Донецк</w:t>
      </w:r>
    </w:p>
    <w:p w14:paraId="6DD40923" w14:textId="2CFCFD88" w:rsidR="003A3DF1" w:rsidRPr="003A3DF1" w:rsidRDefault="003A3DF1" w:rsidP="003A3DF1">
      <w:pPr>
        <w:jc w:val="center"/>
        <w:rPr>
          <w:rFonts w:ascii="Times New Roman" w:hAnsi="Times New Roman"/>
          <w:szCs w:val="24"/>
        </w:rPr>
      </w:pPr>
      <w:r w:rsidRPr="003A3DF1">
        <w:rPr>
          <w:rFonts w:ascii="Times New Roman" w:hAnsi="Times New Roman"/>
          <w:szCs w:val="24"/>
        </w:rPr>
        <w:t>2023г.</w:t>
      </w:r>
    </w:p>
    <w:p w14:paraId="6F008964" w14:textId="5D5E8615" w:rsidR="00FB25A4" w:rsidRPr="00FB25A4" w:rsidRDefault="00FB25A4" w:rsidP="00FB25A4">
      <w:pPr>
        <w:ind w:firstLine="567"/>
        <w:jc w:val="center"/>
        <w:rPr>
          <w:rFonts w:ascii="Times New Roman" w:hAnsi="Times New Roman"/>
          <w:b/>
          <w:szCs w:val="24"/>
        </w:rPr>
      </w:pPr>
      <w:r w:rsidRPr="00FB25A4">
        <w:rPr>
          <w:rFonts w:ascii="Times New Roman" w:hAnsi="Times New Roman"/>
          <w:b/>
          <w:szCs w:val="24"/>
        </w:rPr>
        <w:lastRenderedPageBreak/>
        <w:t>1.Нормативно-правовые документы</w:t>
      </w:r>
    </w:p>
    <w:p w14:paraId="5BDE9B5C" w14:textId="02A3B4DF" w:rsidR="000474C7" w:rsidRPr="00FA320E" w:rsidRDefault="00306A5F" w:rsidP="0054303C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Рабочая программа </w:t>
      </w:r>
      <w:r w:rsidR="000474C7" w:rsidRPr="00FA320E">
        <w:rPr>
          <w:rFonts w:ascii="Times New Roman" w:hAnsi="Times New Roman"/>
          <w:szCs w:val="24"/>
        </w:rPr>
        <w:t xml:space="preserve">по </w:t>
      </w:r>
      <w:r w:rsidR="000474C7">
        <w:rPr>
          <w:rFonts w:ascii="Times New Roman" w:hAnsi="Times New Roman"/>
          <w:szCs w:val="24"/>
        </w:rPr>
        <w:t xml:space="preserve">внеурочной деятельности </w:t>
      </w:r>
      <w:r w:rsidR="000474C7" w:rsidRPr="00FA320E">
        <w:rPr>
          <w:rFonts w:ascii="Times New Roman" w:hAnsi="Times New Roman"/>
          <w:szCs w:val="24"/>
        </w:rPr>
        <w:t xml:space="preserve">для </w:t>
      </w:r>
      <w:r w:rsidR="000474C7">
        <w:rPr>
          <w:rFonts w:ascii="Times New Roman" w:hAnsi="Times New Roman"/>
          <w:szCs w:val="24"/>
        </w:rPr>
        <w:t xml:space="preserve">9 </w:t>
      </w:r>
      <w:r w:rsidR="000474C7" w:rsidRPr="00FA320E">
        <w:rPr>
          <w:rFonts w:ascii="Times New Roman" w:hAnsi="Times New Roman"/>
          <w:szCs w:val="24"/>
        </w:rPr>
        <w:t xml:space="preserve">класса составлена на основе следующих нормативно-правовых и инструктивно-методических документов: </w:t>
      </w:r>
    </w:p>
    <w:p w14:paraId="05FB07D8" w14:textId="77777777" w:rsidR="000474C7" w:rsidRDefault="000474C7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FA320E">
        <w:rPr>
          <w:rFonts w:ascii="Times New Roman" w:hAnsi="Times New Roman"/>
          <w:szCs w:val="24"/>
        </w:rPr>
        <w:t>Федеральный закон от 29.12.2012 № 273-ФЗ «Об образовании в Российской Федерации».</w:t>
      </w:r>
    </w:p>
    <w:p w14:paraId="050BDD32" w14:textId="08CF1F7F" w:rsidR="008F7D04" w:rsidRPr="008F7D04" w:rsidRDefault="008F7D04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8F7D04">
        <w:rPr>
          <w:rStyle w:val="c0"/>
          <w:rFonts w:ascii="Times New Roman" w:hAnsi="Times New Roman"/>
          <w:szCs w:val="24"/>
        </w:rPr>
        <w:t>Государственная программа РФ «Развитие образования» (2018-2025 годы) от 26.12.2017 г</w:t>
      </w:r>
      <w:r>
        <w:rPr>
          <w:rStyle w:val="c0"/>
          <w:rFonts w:ascii="Times New Roman" w:hAnsi="Times New Roman"/>
          <w:szCs w:val="24"/>
        </w:rPr>
        <w:t>.</w:t>
      </w:r>
    </w:p>
    <w:p w14:paraId="0A68A0C5" w14:textId="77777777" w:rsidR="000474C7" w:rsidRPr="00FA320E" w:rsidRDefault="000474C7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FA320E">
        <w:rPr>
          <w:rFonts w:ascii="Times New Roman" w:hAnsi="Times New Roman"/>
          <w:szCs w:val="24"/>
        </w:rPr>
        <w:t xml:space="preserve">Приказ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</w:p>
    <w:p w14:paraId="2D0B44B3" w14:textId="0584D945" w:rsidR="003C1B90" w:rsidRPr="003C1B90" w:rsidRDefault="000474C7" w:rsidP="003C1B90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695FB0">
        <w:rPr>
          <w:rFonts w:ascii="Times New Roman" w:hAnsi="Times New Roman"/>
          <w:szCs w:val="24"/>
        </w:rPr>
        <w:t>Приказ Минпросвещения от 31.05.2021 № 287 «Об утверждении федерального государственного образовательного стандарта основного общего образования».</w:t>
      </w:r>
    </w:p>
    <w:p w14:paraId="086B894F" w14:textId="77777777" w:rsidR="000474C7" w:rsidRPr="00FA320E" w:rsidRDefault="000474C7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FA320E">
        <w:rPr>
          <w:rFonts w:ascii="Times New Roman" w:hAnsi="Times New Roman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России от 28.09.2020 № 28.</w:t>
      </w:r>
    </w:p>
    <w:p w14:paraId="207F56AC" w14:textId="77777777" w:rsidR="000474C7" w:rsidRPr="00FA320E" w:rsidRDefault="000474C7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FA320E">
        <w:rPr>
          <w:rFonts w:ascii="Times New Roman" w:hAnsi="Times New Roman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санитарного врача от 28.01.2021 № 2.</w:t>
      </w:r>
    </w:p>
    <w:p w14:paraId="502CB616" w14:textId="77777777" w:rsidR="000474C7" w:rsidRPr="00FA320E" w:rsidRDefault="000474C7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FA320E">
        <w:rPr>
          <w:rFonts w:ascii="Times New Roman" w:hAnsi="Times New Roman"/>
          <w:szCs w:val="24"/>
        </w:rPr>
        <w:t>Приказ Минпросвещения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14:paraId="5E524D45" w14:textId="2F280317" w:rsidR="000474C7" w:rsidRPr="00FA320E" w:rsidRDefault="000474C7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FA320E">
        <w:rPr>
          <w:rFonts w:ascii="Times New Roman" w:hAnsi="Times New Roman"/>
          <w:szCs w:val="24"/>
        </w:rPr>
        <w:t xml:space="preserve">Письмо Министерства просвещения РФ от 5 сентября 2018 г. № 03-ПГ-МП-42216 </w:t>
      </w:r>
      <w:r w:rsidR="003C1B90">
        <w:rPr>
          <w:rFonts w:ascii="Times New Roman" w:hAnsi="Times New Roman"/>
          <w:szCs w:val="24"/>
        </w:rPr>
        <w:t>«</w:t>
      </w:r>
      <w:r w:rsidRPr="00FA320E">
        <w:rPr>
          <w:rFonts w:ascii="Times New Roman" w:hAnsi="Times New Roman"/>
          <w:szCs w:val="24"/>
        </w:rPr>
        <w:t>Об участии учеников муниципальных и государственных школ РФ во внеурочной деятельности</w:t>
      </w:r>
      <w:r w:rsidR="003C1B90">
        <w:rPr>
          <w:rFonts w:ascii="Times New Roman" w:hAnsi="Times New Roman"/>
          <w:szCs w:val="24"/>
        </w:rPr>
        <w:t>»</w:t>
      </w:r>
      <w:r w:rsidRPr="00FA320E">
        <w:rPr>
          <w:rFonts w:ascii="Times New Roman" w:hAnsi="Times New Roman"/>
          <w:szCs w:val="24"/>
        </w:rPr>
        <w:t>;</w:t>
      </w:r>
    </w:p>
    <w:p w14:paraId="166B43C2" w14:textId="4948819A" w:rsidR="000474C7" w:rsidRPr="00FA320E" w:rsidRDefault="000474C7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FA320E">
        <w:rPr>
          <w:rFonts w:ascii="Times New Roman" w:hAnsi="Times New Roman"/>
          <w:szCs w:val="24"/>
        </w:rPr>
        <w:t>Учебный план основного общего образ</w:t>
      </w:r>
      <w:r>
        <w:rPr>
          <w:rFonts w:ascii="Times New Roman" w:hAnsi="Times New Roman"/>
          <w:szCs w:val="24"/>
        </w:rPr>
        <w:t>ования МБОУ СОШ № 18</w:t>
      </w:r>
      <w:r w:rsidR="001B0323">
        <w:rPr>
          <w:rFonts w:ascii="Times New Roman" w:hAnsi="Times New Roman"/>
          <w:szCs w:val="24"/>
        </w:rPr>
        <w:t xml:space="preserve"> </w:t>
      </w:r>
      <w:proofErr w:type="spellStart"/>
      <w:r w:rsidR="001B0323">
        <w:rPr>
          <w:rFonts w:ascii="Times New Roman" w:hAnsi="Times New Roman"/>
          <w:szCs w:val="24"/>
        </w:rPr>
        <w:t>г.Донецка</w:t>
      </w:r>
      <w:proofErr w:type="spellEnd"/>
      <w:r>
        <w:rPr>
          <w:rFonts w:ascii="Times New Roman" w:hAnsi="Times New Roman"/>
          <w:szCs w:val="24"/>
        </w:rPr>
        <w:t xml:space="preserve"> на 2023-2024</w:t>
      </w:r>
      <w:r w:rsidRPr="00FA320E">
        <w:rPr>
          <w:rFonts w:ascii="Times New Roman" w:hAnsi="Times New Roman"/>
          <w:szCs w:val="24"/>
        </w:rPr>
        <w:t> учебный год.</w:t>
      </w:r>
    </w:p>
    <w:p w14:paraId="2C132E56" w14:textId="1ABEA7A5" w:rsidR="000474C7" w:rsidRPr="004D1BE5" w:rsidRDefault="000474C7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4D1BE5">
        <w:rPr>
          <w:rFonts w:ascii="Times New Roman" w:hAnsi="Times New Roman"/>
          <w:bCs/>
          <w:szCs w:val="24"/>
        </w:rPr>
        <w:t>Положение о структуре, порядке разработки и утверждении рабочих программ учебных предметов (курсов) педагогов в муниципальном бюджетном общеобразовательном учреждении сред</w:t>
      </w:r>
      <w:r w:rsidR="001B0323">
        <w:rPr>
          <w:rFonts w:ascii="Times New Roman" w:hAnsi="Times New Roman"/>
          <w:bCs/>
          <w:szCs w:val="24"/>
        </w:rPr>
        <w:t>ней общеобразовательной школе №</w:t>
      </w:r>
      <w:proofErr w:type="gramStart"/>
      <w:r w:rsidRPr="004D1BE5">
        <w:rPr>
          <w:rFonts w:ascii="Times New Roman" w:hAnsi="Times New Roman"/>
          <w:bCs/>
          <w:szCs w:val="24"/>
        </w:rPr>
        <w:t>18  муниципального</w:t>
      </w:r>
      <w:proofErr w:type="gramEnd"/>
      <w:r w:rsidRPr="004D1BE5">
        <w:rPr>
          <w:rFonts w:ascii="Times New Roman" w:hAnsi="Times New Roman"/>
          <w:bCs/>
          <w:szCs w:val="24"/>
        </w:rPr>
        <w:t xml:space="preserve"> образования «Город Донецк»;</w:t>
      </w:r>
    </w:p>
    <w:p w14:paraId="2875FC0E" w14:textId="2E4DD4C7" w:rsidR="008F7D04" w:rsidRDefault="000474C7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4D1BE5">
        <w:rPr>
          <w:rFonts w:ascii="Times New Roman" w:hAnsi="Times New Roman"/>
        </w:rPr>
        <w:t>Федеральная рабочая программа основного общего образования «Русский язык» (для 5–9 классов образовательных организаций)</w:t>
      </w:r>
      <w:r w:rsidRPr="004D1BE5">
        <w:rPr>
          <w:rFonts w:ascii="Times New Roman" w:hAnsi="Times New Roman"/>
          <w:szCs w:val="24"/>
          <w:highlight w:val="yellow"/>
        </w:rPr>
        <w:t xml:space="preserve"> </w:t>
      </w:r>
    </w:p>
    <w:p w14:paraId="548FD2F4" w14:textId="4027E4F1" w:rsidR="003C1B90" w:rsidRDefault="003C1B90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Рабочая программа курса внеурочной деятельности «Функциональная грамотность: учимся для жизни» (основное общее образование) –М. 2022 (ИСРО)</w:t>
      </w:r>
    </w:p>
    <w:p w14:paraId="318B721A" w14:textId="297F38B1" w:rsidR="003C1B90" w:rsidRPr="003C1B90" w:rsidRDefault="003C1B90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r w:rsidRPr="003C1B90">
        <w:rPr>
          <w:rFonts w:ascii="Times New Roman" w:hAnsi="Times New Roman"/>
          <w:szCs w:val="24"/>
        </w:rPr>
        <w:t xml:space="preserve">Приказ </w:t>
      </w:r>
      <w:proofErr w:type="spellStart"/>
      <w:r w:rsidRPr="003C1B90">
        <w:rPr>
          <w:rFonts w:ascii="Times New Roman" w:hAnsi="Times New Roman"/>
          <w:szCs w:val="24"/>
        </w:rPr>
        <w:t>Минпросвещения</w:t>
      </w:r>
      <w:proofErr w:type="spellEnd"/>
      <w:r w:rsidRPr="003C1B90">
        <w:rPr>
          <w:rFonts w:ascii="Times New Roman" w:hAnsi="Times New Roman"/>
          <w:szCs w:val="24"/>
        </w:rPr>
        <w:t xml:space="preserve"> России, </w:t>
      </w:r>
      <w:proofErr w:type="spellStart"/>
      <w:r w:rsidRPr="003C1B90">
        <w:rPr>
          <w:rFonts w:ascii="Times New Roman" w:hAnsi="Times New Roman"/>
          <w:szCs w:val="24"/>
        </w:rPr>
        <w:t>Рособрнадзора</w:t>
      </w:r>
      <w:proofErr w:type="spellEnd"/>
      <w:r w:rsidRPr="003C1B90">
        <w:rPr>
          <w:rFonts w:ascii="Times New Roman" w:hAnsi="Times New Roman"/>
          <w:szCs w:val="24"/>
        </w:rPr>
        <w:t xml:space="preserve"> № 232/551 от 04.04.2023 г. «Об утверждении Порядка проведения государственной итоговой аттестации по образовательным программам основного общего образования» </w:t>
      </w:r>
    </w:p>
    <w:p w14:paraId="632AA3BF" w14:textId="4D0AF63E" w:rsidR="006665C9" w:rsidRPr="001B0323" w:rsidRDefault="006665C9" w:rsidP="00224FEA">
      <w:pPr>
        <w:numPr>
          <w:ilvl w:val="0"/>
          <w:numId w:val="1"/>
        </w:numPr>
        <w:spacing w:before="100" w:after="100"/>
        <w:ind w:right="180"/>
        <w:contextualSpacing/>
        <w:jc w:val="both"/>
        <w:rPr>
          <w:rFonts w:ascii="Times New Roman" w:hAnsi="Times New Roman"/>
          <w:szCs w:val="24"/>
        </w:rPr>
      </w:pPr>
      <w:proofErr w:type="gramStart"/>
      <w:r w:rsidRPr="001B0323">
        <w:rPr>
          <w:rFonts w:ascii="Times New Roman" w:hAnsi="Times New Roman"/>
          <w:szCs w:val="24"/>
        </w:rPr>
        <w:t xml:space="preserve">УМК </w:t>
      </w:r>
      <w:r w:rsidRPr="001B0323">
        <w:rPr>
          <w:rFonts w:ascii="Times New Roman" w:hAnsi="Times New Roman"/>
          <w:szCs w:val="24"/>
          <w:shd w:val="clear" w:color="auto" w:fill="FFFFFF"/>
        </w:rPr>
        <w:t> по</w:t>
      </w:r>
      <w:proofErr w:type="gramEnd"/>
      <w:r w:rsidRPr="001B0323">
        <w:rPr>
          <w:rFonts w:ascii="Times New Roman" w:hAnsi="Times New Roman"/>
          <w:szCs w:val="24"/>
          <w:shd w:val="clear" w:color="auto" w:fill="FFFFFF"/>
        </w:rPr>
        <w:t xml:space="preserve"> русскому языку </w:t>
      </w:r>
      <w:r w:rsidR="001B0323" w:rsidRPr="001B0323">
        <w:rPr>
          <w:rFonts w:ascii="Times New Roman" w:hAnsi="Times New Roman"/>
          <w:szCs w:val="24"/>
          <w:shd w:val="clear" w:color="auto" w:fill="FFFFFF"/>
        </w:rPr>
        <w:t xml:space="preserve">9 класс </w:t>
      </w:r>
      <w:proofErr w:type="spellStart"/>
      <w:r w:rsidRPr="001B0323">
        <w:rPr>
          <w:rFonts w:ascii="Times New Roman" w:hAnsi="Times New Roman"/>
          <w:szCs w:val="24"/>
          <w:shd w:val="clear" w:color="auto" w:fill="FFFFFF"/>
        </w:rPr>
        <w:t>Рыбченковой</w:t>
      </w:r>
      <w:proofErr w:type="spellEnd"/>
      <w:r w:rsidRPr="001B0323">
        <w:rPr>
          <w:rFonts w:ascii="Times New Roman" w:hAnsi="Times New Roman"/>
          <w:szCs w:val="24"/>
          <w:shd w:val="clear" w:color="auto" w:fill="FFFFFF"/>
        </w:rPr>
        <w:t xml:space="preserve"> Л.М., Александровой О.М., Загоровской О.В.</w:t>
      </w:r>
      <w:r w:rsidR="00FA1F50" w:rsidRPr="001B0323">
        <w:rPr>
          <w:rFonts w:ascii="Times New Roman" w:hAnsi="Times New Roman"/>
          <w:szCs w:val="24"/>
        </w:rPr>
        <w:t>-М.: Просвещение.</w:t>
      </w:r>
    </w:p>
    <w:p w14:paraId="5B126316" w14:textId="77777777" w:rsidR="000474C7" w:rsidRDefault="000474C7" w:rsidP="00465F9A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14:paraId="2A9F52BF" w14:textId="77777777" w:rsidR="00A81F98" w:rsidRDefault="00A81F98" w:rsidP="00465F9A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14:paraId="3D3630B8" w14:textId="77777777" w:rsidR="00A81F98" w:rsidRDefault="00A81F98" w:rsidP="00465F9A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14:paraId="62F7D9AF" w14:textId="77777777" w:rsidR="00A81F98" w:rsidRDefault="00A81F98" w:rsidP="00465F9A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14:paraId="5966FC6B" w14:textId="77777777" w:rsidR="00A81F98" w:rsidRPr="00FA320E" w:rsidRDefault="00A81F98" w:rsidP="00465F9A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14:paraId="09BFF213" w14:textId="77777777" w:rsidR="00FB25A4" w:rsidRDefault="00FB25A4" w:rsidP="002B7EB0">
      <w:pPr>
        <w:spacing w:after="200"/>
        <w:ind w:firstLine="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2. Пояснительная записка</w:t>
      </w:r>
    </w:p>
    <w:p w14:paraId="31D37C7A" w14:textId="3E621774" w:rsidR="00306A5F" w:rsidRPr="006665C9" w:rsidRDefault="00FB25A4" w:rsidP="00DF3A12">
      <w:pPr>
        <w:spacing w:after="20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2.1.</w:t>
      </w:r>
      <w:r w:rsidR="002B7EB0">
        <w:rPr>
          <w:rFonts w:ascii="Times New Roman" w:hAnsi="Times New Roman"/>
          <w:b/>
          <w:szCs w:val="24"/>
        </w:rPr>
        <w:t xml:space="preserve">Актуальность программы. </w:t>
      </w:r>
      <w:r w:rsidR="00306A5F" w:rsidRPr="006665C9">
        <w:rPr>
          <w:rFonts w:ascii="Times New Roman" w:hAnsi="Times New Roman"/>
          <w:b/>
          <w:szCs w:val="24"/>
        </w:rPr>
        <w:t>Общая характеристика курса внеурочной деятельности</w:t>
      </w:r>
    </w:p>
    <w:p w14:paraId="139CADDC" w14:textId="6C8B8D3A" w:rsidR="00FF61BE" w:rsidRDefault="00FF61BE" w:rsidP="00FF61BE">
      <w:pPr>
        <w:pStyle w:val="c4"/>
        <w:shd w:val="clear" w:color="auto" w:fill="FFFFFF"/>
        <w:spacing w:before="0" w:beforeAutospacing="0" w:after="0" w:afterAutospacing="0"/>
        <w:ind w:firstLine="567"/>
        <w:jc w:val="both"/>
      </w:pPr>
      <w:r>
        <w:t>Реализация в российских школах Федеральных государственных образовательных стандартов начального общего образования (ФГОС НОО) и основного общего образо</w:t>
      </w:r>
      <w:r w:rsidR="001A4AC4">
        <w:t>вания (ФГОС ООО) актуализировала</w:t>
      </w:r>
      <w:r>
        <w:t xml:space="preserve"> значимость формирования функциональной грамотности с учетом новых приоритетных целей образования, заявленных личностных, метапредметных и предметных образовательных результатов. Освоение требований ФГОС предполагает дополнение содержания школьного образования спектром компонентов функц</w:t>
      </w:r>
      <w:r w:rsidR="001A4AC4">
        <w:t>иональной грамотности и освоения</w:t>
      </w:r>
      <w:r>
        <w:t xml:space="preserve"> способов их интеграции.</w:t>
      </w:r>
    </w:p>
    <w:p w14:paraId="4321DE4F" w14:textId="741D7073" w:rsidR="00FF61BE" w:rsidRPr="00FB25A4" w:rsidRDefault="00FF61BE" w:rsidP="00FB25A4">
      <w:pPr>
        <w:pStyle w:val="c4"/>
        <w:shd w:val="clear" w:color="auto" w:fill="FFFFFF"/>
        <w:spacing w:before="0" w:beforeAutospacing="0" w:after="0" w:afterAutospacing="0"/>
        <w:ind w:firstLine="567"/>
        <w:jc w:val="both"/>
      </w:pPr>
      <w:r w:rsidRPr="00FB25A4">
        <w:rPr>
          <w:rStyle w:val="c0"/>
        </w:rPr>
        <w:t>Формирование функциональной грамотности рассматривается и как необходимое условие становления динамичной, творческой, ответственной, конкурентоспособной личности, что соответствует запросам государственной политики в сфере образования</w:t>
      </w:r>
      <w:r w:rsidR="00FB25A4" w:rsidRPr="00FB25A4">
        <w:rPr>
          <w:rStyle w:val="c0"/>
        </w:rPr>
        <w:t>.</w:t>
      </w:r>
    </w:p>
    <w:p w14:paraId="278BD618" w14:textId="286FD354" w:rsidR="00340523" w:rsidRPr="00C06451" w:rsidRDefault="00340523" w:rsidP="0054303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</w:rPr>
      </w:pPr>
      <w:r>
        <w:t xml:space="preserve">Программа курса внеурочной деятельности «Секреты русского языка» обусловлена требованиями, предъявляемыми к современному образованию. </w:t>
      </w:r>
      <w:r w:rsidR="007532B2">
        <w:t xml:space="preserve">На сегодняшний момент на первый план выходит уровень образованности - </w:t>
      </w:r>
      <w:r>
        <w:rPr>
          <w:color w:val="000000"/>
        </w:rPr>
        <w:t xml:space="preserve">наличие </w:t>
      </w:r>
      <w:r w:rsidRPr="00C06451">
        <w:rPr>
          <w:color w:val="000000"/>
        </w:rPr>
        <w:t>знаний, умений и навыков, определяющих комфортное функционирование личности в системе социальных отношений</w:t>
      </w:r>
      <w:r w:rsidR="007532B2">
        <w:rPr>
          <w:color w:val="000000"/>
        </w:rPr>
        <w:t xml:space="preserve">, т.е. функциональная грамотность. </w:t>
      </w:r>
      <w:r w:rsidR="00BB3037">
        <w:rPr>
          <w:color w:val="000000"/>
        </w:rPr>
        <w:t>Ее с</w:t>
      </w:r>
      <w:r w:rsidRPr="00C06451">
        <w:rPr>
          <w:color w:val="000000"/>
        </w:rPr>
        <w:t xml:space="preserve">ущность заключается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деятельности, общении, </w:t>
      </w:r>
      <w:r w:rsidRPr="00C06451">
        <w:rPr>
          <w:rStyle w:val="c0"/>
          <w:color w:val="000000"/>
        </w:rPr>
        <w:t>т.е. практическое использование полученных в школе знаний и навыков.</w:t>
      </w:r>
    </w:p>
    <w:p w14:paraId="26D1B992" w14:textId="77777777" w:rsidR="006979F3" w:rsidRDefault="00BB1795" w:rsidP="0054303C">
      <w:pPr>
        <w:shd w:val="clear" w:color="auto" w:fill="FFFFFF"/>
        <w:spacing w:after="150"/>
        <w:ind w:firstLine="567"/>
        <w:jc w:val="both"/>
      </w:pPr>
      <w:r w:rsidRPr="00FB25A4">
        <w:rPr>
          <w:color w:val="auto"/>
        </w:rPr>
        <w:t xml:space="preserve"> В аспекте </w:t>
      </w:r>
      <w:r w:rsidR="00AF0A22" w:rsidRPr="00FB25A4">
        <w:rPr>
          <w:color w:val="auto"/>
        </w:rPr>
        <w:t>формировани</w:t>
      </w:r>
      <w:r w:rsidRPr="00FB25A4">
        <w:rPr>
          <w:color w:val="auto"/>
        </w:rPr>
        <w:t>я</w:t>
      </w:r>
      <w:r w:rsidR="00AF0A22" w:rsidRPr="00FB25A4">
        <w:rPr>
          <w:color w:val="auto"/>
        </w:rPr>
        <w:t xml:space="preserve"> функциональной грамотности</w:t>
      </w:r>
      <w:r w:rsidRPr="00FB25A4">
        <w:rPr>
          <w:color w:val="auto"/>
        </w:rPr>
        <w:t xml:space="preserve"> з</w:t>
      </w:r>
      <w:r w:rsidR="007532B2" w:rsidRPr="00FB25A4">
        <w:rPr>
          <w:color w:val="auto"/>
        </w:rPr>
        <w:t xml:space="preserve">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</w:t>
      </w:r>
      <w:r w:rsidR="007532B2">
        <w:t xml:space="preserve">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 </w:t>
      </w:r>
    </w:p>
    <w:p w14:paraId="7969B8C8" w14:textId="7D098D89" w:rsidR="007532B2" w:rsidRPr="00FB25A4" w:rsidRDefault="00FB25A4" w:rsidP="0054303C">
      <w:pPr>
        <w:shd w:val="clear" w:color="auto" w:fill="FFFFFF"/>
        <w:spacing w:after="150"/>
        <w:ind w:firstLine="567"/>
        <w:jc w:val="both"/>
        <w:rPr>
          <w:color w:val="auto"/>
        </w:rPr>
      </w:pPr>
      <w:r>
        <w:rPr>
          <w:color w:val="00B050"/>
        </w:rPr>
        <w:t xml:space="preserve"> </w:t>
      </w:r>
      <w:r w:rsidRPr="00FB25A4">
        <w:rPr>
          <w:color w:val="auto"/>
        </w:rPr>
        <w:t>Функциональная грамотность в программе курса рассматривается как средство</w:t>
      </w:r>
      <w:r w:rsidR="006979F3" w:rsidRPr="00FB25A4">
        <w:rPr>
          <w:color w:val="auto"/>
        </w:rPr>
        <w:t xml:space="preserve"> достижения качества образования</w:t>
      </w:r>
      <w:r w:rsidRPr="00FB25A4">
        <w:rPr>
          <w:color w:val="auto"/>
        </w:rPr>
        <w:t>, а</w:t>
      </w:r>
      <w:r w:rsidR="006979F3" w:rsidRPr="00FB25A4">
        <w:rPr>
          <w:color w:val="auto"/>
        </w:rPr>
        <w:t xml:space="preserve"> содержание программы   ориентировано на </w:t>
      </w:r>
      <w:r w:rsidR="00AF0A22" w:rsidRPr="00FB25A4">
        <w:rPr>
          <w:color w:val="auto"/>
        </w:rPr>
        <w:t>подготовк</w:t>
      </w:r>
      <w:r w:rsidR="006979F3" w:rsidRPr="00FB25A4">
        <w:rPr>
          <w:color w:val="auto"/>
        </w:rPr>
        <w:t>у</w:t>
      </w:r>
      <w:r w:rsidR="00AF0A22" w:rsidRPr="00FB25A4">
        <w:rPr>
          <w:color w:val="auto"/>
        </w:rPr>
        <w:t xml:space="preserve"> школьников к государственной итоговой аттестации в форме ОГЭ. </w:t>
      </w:r>
    </w:p>
    <w:p w14:paraId="64AF5573" w14:textId="7102F6F8" w:rsidR="006665C9" w:rsidRPr="00FB25A4" w:rsidRDefault="003C7F2F" w:rsidP="0054303C">
      <w:pPr>
        <w:pStyle w:val="c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Таким образом, программа внеурочной деятельности «Секреты русского языка», являясь </w:t>
      </w:r>
      <w:r w:rsidRPr="00FB25A4">
        <w:t xml:space="preserve">обязательной частью образовательного процесса, </w:t>
      </w:r>
      <w:r w:rsidR="006665C9" w:rsidRPr="00FB25A4">
        <w:t>дает возможность</w:t>
      </w:r>
      <w:r w:rsidR="006979F3" w:rsidRPr="00FB25A4">
        <w:t xml:space="preserve">, с одной стороны, совершенствовать </w:t>
      </w:r>
      <w:r w:rsidR="003D0FC1" w:rsidRPr="00FB25A4">
        <w:t>функциональн</w:t>
      </w:r>
      <w:r w:rsidR="006979F3" w:rsidRPr="00FB25A4">
        <w:t>ую</w:t>
      </w:r>
      <w:r w:rsidR="003D0FC1" w:rsidRPr="00FB25A4">
        <w:t xml:space="preserve"> грамотност</w:t>
      </w:r>
      <w:r w:rsidR="006979F3" w:rsidRPr="00FB25A4">
        <w:t>ь</w:t>
      </w:r>
      <w:r w:rsidR="003D0FC1" w:rsidRPr="00FB25A4">
        <w:t xml:space="preserve"> </w:t>
      </w:r>
      <w:r w:rsidR="001A786A" w:rsidRPr="00FB25A4">
        <w:t>школьников, а</w:t>
      </w:r>
      <w:r w:rsidR="006979F3" w:rsidRPr="00FB25A4">
        <w:t xml:space="preserve"> с другой - </w:t>
      </w:r>
      <w:r w:rsidR="001A786A" w:rsidRPr="00FB25A4">
        <w:t xml:space="preserve"> углубить  </w:t>
      </w:r>
      <w:r w:rsidR="003D0FC1" w:rsidRPr="00FB25A4">
        <w:t xml:space="preserve">их </w:t>
      </w:r>
      <w:r w:rsidR="00DE697B" w:rsidRPr="00FB25A4">
        <w:t xml:space="preserve">знания по </w:t>
      </w:r>
      <w:r w:rsidR="001A786A" w:rsidRPr="00FB25A4">
        <w:t xml:space="preserve">  языку и речи</w:t>
      </w:r>
      <w:r w:rsidR="00DE697B" w:rsidRPr="00FB25A4">
        <w:t xml:space="preserve">, </w:t>
      </w:r>
      <w:r w:rsidR="00DD4493" w:rsidRPr="00FB25A4">
        <w:t xml:space="preserve"> совершенствовать метапредметные (коммуникативные универсальные  учебные действия)  результаты  на основе работы с текстами разных типов, стилей и жанров –</w:t>
      </w:r>
      <w:r w:rsidR="00FB25A4" w:rsidRPr="00FB25A4">
        <w:t xml:space="preserve">что </w:t>
      </w:r>
      <w:r w:rsidR="00DD4493" w:rsidRPr="00FB25A4">
        <w:t xml:space="preserve">подготавливает  </w:t>
      </w:r>
      <w:r w:rsidR="00DE697B" w:rsidRPr="00FB25A4">
        <w:t xml:space="preserve"> </w:t>
      </w:r>
      <w:r w:rsidR="003D0FC1" w:rsidRPr="00FB25A4">
        <w:t xml:space="preserve">обучающихся </w:t>
      </w:r>
      <w:r w:rsidR="00FB25A4" w:rsidRPr="00FB25A4">
        <w:t>к успешной</w:t>
      </w:r>
      <w:r w:rsidR="00DE697B" w:rsidRPr="00FB25A4">
        <w:t xml:space="preserve"> </w:t>
      </w:r>
      <w:r w:rsidR="00DD4493" w:rsidRPr="00FB25A4">
        <w:t xml:space="preserve"> сдаче  экзамена в рамках </w:t>
      </w:r>
      <w:r w:rsidR="00DE697B" w:rsidRPr="00FB25A4">
        <w:t xml:space="preserve"> госу</w:t>
      </w:r>
      <w:r w:rsidR="00AF0A22" w:rsidRPr="00FB25A4">
        <w:t>дарственной итоговой аттестации</w:t>
      </w:r>
      <w:r w:rsidR="00DD4493" w:rsidRPr="00FB25A4">
        <w:t xml:space="preserve"> за курс основного </w:t>
      </w:r>
      <w:r w:rsidR="00AF0A22" w:rsidRPr="00FB25A4">
        <w:t xml:space="preserve"> общего образования.</w:t>
      </w:r>
    </w:p>
    <w:p w14:paraId="33E7AFCA" w14:textId="77777777" w:rsidR="003C7F2F" w:rsidRPr="00FB25A4" w:rsidRDefault="003C7F2F" w:rsidP="00C32DD5">
      <w:pPr>
        <w:spacing w:after="200"/>
        <w:jc w:val="both"/>
        <w:rPr>
          <w:b/>
          <w:color w:val="auto"/>
        </w:rPr>
      </w:pPr>
    </w:p>
    <w:p w14:paraId="64757027" w14:textId="1A896AF0" w:rsidR="00A429EB" w:rsidRPr="00531040" w:rsidRDefault="006665C9" w:rsidP="00531040">
      <w:pPr>
        <w:spacing w:after="200"/>
        <w:ind w:firstLine="567"/>
        <w:jc w:val="both"/>
        <w:rPr>
          <w:color w:val="auto"/>
        </w:rPr>
      </w:pPr>
      <w:r>
        <w:rPr>
          <w:b/>
        </w:rPr>
        <w:t xml:space="preserve">Цель </w:t>
      </w:r>
      <w:r w:rsidRPr="00531040">
        <w:rPr>
          <w:b/>
          <w:color w:val="auto"/>
        </w:rPr>
        <w:t xml:space="preserve">курса: </w:t>
      </w:r>
      <w:r w:rsidR="00A429EB" w:rsidRPr="00531040">
        <w:rPr>
          <w:color w:val="auto"/>
        </w:rPr>
        <w:t xml:space="preserve">обеспечить самоопределение обучающихся на основе анализа языка и речи, </w:t>
      </w:r>
      <w:r w:rsidR="00A429EB" w:rsidRPr="00531040">
        <w:rPr>
          <w:rStyle w:val="c0"/>
          <w:color w:val="auto"/>
        </w:rPr>
        <w:t xml:space="preserve">решения широкого диапазона языковых задач, </w:t>
      </w:r>
      <w:r w:rsidR="00A429EB" w:rsidRPr="00531040">
        <w:rPr>
          <w:color w:val="auto"/>
        </w:rPr>
        <w:t>совершенствование коммуникативной культуры обучающихся, развитие интеллектуальных и творческих способностей, мышления, навыков самостоятельной учебной деятельности в процессе подготовки к государственной итоговой аттестации в форме ОГЭ.</w:t>
      </w:r>
    </w:p>
    <w:p w14:paraId="7FBD7E3B" w14:textId="2772F4AE" w:rsidR="0032163A" w:rsidRDefault="00306A5F" w:rsidP="00531040">
      <w:pPr>
        <w:spacing w:after="200"/>
        <w:ind w:firstLine="567"/>
      </w:pPr>
      <w:r w:rsidRPr="00531040">
        <w:rPr>
          <w:rFonts w:ascii="Times New Roman" w:hAnsi="Times New Roman"/>
          <w:b/>
          <w:color w:val="auto"/>
          <w:szCs w:val="24"/>
        </w:rPr>
        <w:t>Задачи</w:t>
      </w:r>
      <w:r w:rsidR="004A1453" w:rsidRPr="00531040">
        <w:rPr>
          <w:rFonts w:ascii="Times New Roman" w:hAnsi="Times New Roman"/>
          <w:b/>
          <w:color w:val="auto"/>
          <w:szCs w:val="24"/>
        </w:rPr>
        <w:t>:</w:t>
      </w:r>
      <w:r w:rsidR="00531040" w:rsidRPr="00531040">
        <w:rPr>
          <w:rFonts w:ascii="Times New Roman" w:hAnsi="Times New Roman"/>
          <w:b/>
          <w:color w:val="auto"/>
          <w:szCs w:val="24"/>
        </w:rPr>
        <w:t xml:space="preserve"> </w:t>
      </w:r>
      <w:r w:rsidR="0032163A" w:rsidRPr="00531040">
        <w:rPr>
          <w:rFonts w:ascii="Times New Roman" w:hAnsi="Times New Roman"/>
          <w:color w:val="auto"/>
          <w:szCs w:val="24"/>
          <w:shd w:val="clear" w:color="auto" w:fill="FFFFFF"/>
        </w:rPr>
        <w:t xml:space="preserve">совершенствование общего языкового и речевого развития </w:t>
      </w:r>
      <w:r w:rsidR="00531040" w:rsidRPr="00531040">
        <w:rPr>
          <w:rFonts w:ascii="Times New Roman" w:hAnsi="Times New Roman"/>
          <w:color w:val="auto"/>
          <w:szCs w:val="24"/>
          <w:shd w:val="clear" w:color="auto" w:fill="FFFFFF"/>
        </w:rPr>
        <w:t xml:space="preserve">обучающихся </w:t>
      </w:r>
      <w:r w:rsidR="0032163A" w:rsidRPr="00531040">
        <w:rPr>
          <w:rFonts w:ascii="Times New Roman" w:hAnsi="Times New Roman"/>
          <w:color w:val="auto"/>
          <w:szCs w:val="24"/>
          <w:shd w:val="clear" w:color="auto" w:fill="FFFFFF"/>
        </w:rPr>
        <w:t>в соответствии с требованиями ОГЭ</w:t>
      </w:r>
      <w:r w:rsidR="00531040" w:rsidRPr="00531040">
        <w:rPr>
          <w:rFonts w:ascii="Times New Roman" w:hAnsi="Times New Roman"/>
          <w:color w:val="auto"/>
          <w:szCs w:val="24"/>
          <w:shd w:val="clear" w:color="auto" w:fill="FFFFFF"/>
        </w:rPr>
        <w:t xml:space="preserve">; </w:t>
      </w:r>
      <w:r w:rsidR="0032163A" w:rsidRPr="00531040">
        <w:rPr>
          <w:color w:val="auto"/>
        </w:rPr>
        <w:t>совершен</w:t>
      </w:r>
      <w:r w:rsidR="00531040" w:rsidRPr="00531040">
        <w:rPr>
          <w:color w:val="auto"/>
        </w:rPr>
        <w:t xml:space="preserve">ствование речевой деятельности, </w:t>
      </w:r>
      <w:r w:rsidR="0032163A">
        <w:lastRenderedPageBreak/>
        <w:t>коммуникативных умений;</w:t>
      </w:r>
      <w:r w:rsidR="0032163A" w:rsidRPr="0032163A">
        <w:t xml:space="preserve"> </w:t>
      </w:r>
      <w:r w:rsidR="0032163A">
        <w:t>развитие читательской грамотности;</w:t>
      </w:r>
      <w:r w:rsidR="0032163A" w:rsidRPr="0032163A">
        <w:t xml:space="preserve"> </w:t>
      </w:r>
      <w:r w:rsidR="0032163A">
        <w:t>обогащение активного словарного запаса обучающихся; развитие универ</w:t>
      </w:r>
      <w:r w:rsidR="00531040">
        <w:t>сальных интеллектуальных умений.</w:t>
      </w:r>
    </w:p>
    <w:p w14:paraId="764CD3D3" w14:textId="42AC0BD8" w:rsidR="00160501" w:rsidRPr="00160501" w:rsidRDefault="00160501" w:rsidP="00160501">
      <w:pPr>
        <w:pStyle w:val="a8"/>
        <w:numPr>
          <w:ilvl w:val="1"/>
          <w:numId w:val="14"/>
        </w:numPr>
        <w:spacing w:after="200"/>
        <w:rPr>
          <w:rFonts w:ascii="Times New Roman" w:hAnsi="Times New Roman"/>
          <w:b/>
          <w:szCs w:val="24"/>
        </w:rPr>
      </w:pPr>
      <w:r w:rsidRPr="00160501">
        <w:rPr>
          <w:rFonts w:ascii="Times New Roman" w:hAnsi="Times New Roman"/>
          <w:b/>
          <w:szCs w:val="24"/>
        </w:rPr>
        <w:t>Место курса в учебном плане</w:t>
      </w:r>
    </w:p>
    <w:p w14:paraId="7C673EA8" w14:textId="77777777" w:rsidR="00160501" w:rsidRDefault="00160501" w:rsidP="00160501">
      <w:pPr>
        <w:ind w:firstLine="567"/>
        <w:jc w:val="both"/>
        <w:rPr>
          <w:rFonts w:ascii="Times New Roman" w:hAnsi="Times New Roman"/>
          <w:szCs w:val="24"/>
          <w:shd w:val="clear" w:color="auto" w:fill="FFFFFF"/>
        </w:rPr>
      </w:pPr>
      <w:r w:rsidRPr="00D422E0">
        <w:rPr>
          <w:rFonts w:ascii="Times New Roman" w:hAnsi="Times New Roman"/>
          <w:szCs w:val="24"/>
          <w:shd w:val="clear" w:color="auto" w:fill="FFFFFF"/>
        </w:rPr>
        <w:t xml:space="preserve">В соответствии с ФГОС ООО курс внеурочной деятельности является обязательным предметом на уровне основного общего образования. Данная программа предусматривает изучение </w:t>
      </w:r>
      <w:r>
        <w:rPr>
          <w:rFonts w:ascii="Times New Roman" w:hAnsi="Times New Roman"/>
          <w:szCs w:val="24"/>
          <w:shd w:val="clear" w:color="auto" w:fill="FFFFFF"/>
        </w:rPr>
        <w:t>русского языка в 9</w:t>
      </w:r>
      <w:r w:rsidRPr="00D422E0">
        <w:rPr>
          <w:rFonts w:ascii="Times New Roman" w:hAnsi="Times New Roman"/>
          <w:szCs w:val="24"/>
          <w:shd w:val="clear" w:color="auto" w:fill="FFFFFF"/>
        </w:rPr>
        <w:t xml:space="preserve"> классе</w:t>
      </w:r>
      <w:r>
        <w:rPr>
          <w:rFonts w:ascii="Times New Roman" w:hAnsi="Times New Roman"/>
          <w:szCs w:val="24"/>
          <w:shd w:val="clear" w:color="auto" w:fill="FFFFFF"/>
        </w:rPr>
        <w:t xml:space="preserve"> на внеурочной деятельности </w:t>
      </w:r>
      <w:r w:rsidRPr="00D422E0">
        <w:rPr>
          <w:rFonts w:ascii="Times New Roman" w:hAnsi="Times New Roman"/>
          <w:szCs w:val="24"/>
          <w:shd w:val="clear" w:color="auto" w:fill="FFFFFF"/>
        </w:rPr>
        <w:t>«</w:t>
      </w:r>
      <w:r>
        <w:rPr>
          <w:rFonts w:ascii="Times New Roman" w:hAnsi="Times New Roman"/>
          <w:szCs w:val="24"/>
          <w:shd w:val="clear" w:color="auto" w:fill="FFFFFF"/>
        </w:rPr>
        <w:t xml:space="preserve">Секреты русского </w:t>
      </w:r>
      <w:proofErr w:type="gramStart"/>
      <w:r>
        <w:rPr>
          <w:rFonts w:ascii="Times New Roman" w:hAnsi="Times New Roman"/>
          <w:szCs w:val="24"/>
          <w:shd w:val="clear" w:color="auto" w:fill="FFFFFF"/>
        </w:rPr>
        <w:t>языка»</w:t>
      </w:r>
      <w:r w:rsidRPr="00D422E0">
        <w:rPr>
          <w:rFonts w:ascii="Times New Roman" w:hAnsi="Times New Roman"/>
          <w:szCs w:val="24"/>
          <w:shd w:val="clear" w:color="auto" w:fill="FFFFFF"/>
        </w:rPr>
        <w:t xml:space="preserve">  -</w:t>
      </w:r>
      <w:proofErr w:type="gramEnd"/>
      <w:r w:rsidRPr="00D422E0">
        <w:rPr>
          <w:rFonts w:ascii="Times New Roman" w:hAnsi="Times New Roman"/>
          <w:szCs w:val="24"/>
          <w:shd w:val="clear" w:color="auto" w:fill="FFFFFF"/>
        </w:rPr>
        <w:t xml:space="preserve"> 1 час в неделю, всего - 34 часа.</w:t>
      </w:r>
    </w:p>
    <w:p w14:paraId="17F96C29" w14:textId="77777777" w:rsidR="00E52781" w:rsidRPr="002B7EB0" w:rsidRDefault="00E52781" w:rsidP="00E52781">
      <w:pPr>
        <w:pStyle w:val="a8"/>
        <w:numPr>
          <w:ilvl w:val="0"/>
          <w:numId w:val="16"/>
        </w:numPr>
        <w:spacing w:after="200"/>
        <w:jc w:val="center"/>
        <w:rPr>
          <w:b/>
          <w:color w:val="auto"/>
        </w:rPr>
      </w:pPr>
      <w:r w:rsidRPr="002B7EB0">
        <w:rPr>
          <w:b/>
          <w:color w:val="auto"/>
        </w:rPr>
        <w:t>Планируемые образовательные результаты.</w:t>
      </w:r>
    </w:p>
    <w:p w14:paraId="56B718DD" w14:textId="77777777" w:rsidR="00E52781" w:rsidRDefault="00E52781" w:rsidP="00E52781">
      <w:pPr>
        <w:spacing w:after="200"/>
        <w:jc w:val="both"/>
        <w:rPr>
          <w:rFonts w:ascii="Times New Roman" w:hAnsi="Times New Roman"/>
          <w:b/>
          <w:szCs w:val="24"/>
        </w:rPr>
      </w:pPr>
      <w:r>
        <w:t>В результате освоения курса внеурочной деятельности «Секреты русского языка» у обучающегося будут сформированы следующие</w:t>
      </w:r>
      <w:r w:rsidRPr="00A85E50">
        <w:rPr>
          <w:b/>
        </w:rPr>
        <w:t xml:space="preserve"> результаты</w:t>
      </w:r>
      <w:r>
        <w:rPr>
          <w:rFonts w:ascii="Times New Roman" w:hAnsi="Times New Roman"/>
          <w:b/>
          <w:szCs w:val="24"/>
        </w:rPr>
        <w:t>:</w:t>
      </w:r>
    </w:p>
    <w:p w14:paraId="4941CA6C" w14:textId="77777777" w:rsidR="00E52781" w:rsidRPr="00DF3A12" w:rsidRDefault="00E52781" w:rsidP="00E52781">
      <w:pPr>
        <w:spacing w:after="200"/>
        <w:jc w:val="both"/>
        <w:rPr>
          <w:rFonts w:ascii="Times New Roman" w:hAnsi="Times New Roman"/>
          <w:color w:val="auto"/>
        </w:rPr>
      </w:pPr>
      <w:r w:rsidRPr="00DF3A12">
        <w:rPr>
          <w:rFonts w:ascii="Times New Roman" w:hAnsi="Times New Roman"/>
          <w:b/>
          <w:color w:val="auto"/>
        </w:rPr>
        <w:t>Личностные:</w:t>
      </w:r>
      <w:r w:rsidRPr="00DF3A12">
        <w:rPr>
          <w:rFonts w:ascii="Times New Roman" w:hAnsi="Times New Roman"/>
          <w:color w:val="auto"/>
        </w:rPr>
        <w:t xml:space="preserve"> проявлять готовность к саморазвитию, самостоятельности; формировать внутреннюю позицию личности как особого ценностного отношения к себе, окружающим людям, используя языковые средства, речевые модели.</w:t>
      </w:r>
    </w:p>
    <w:p w14:paraId="7BFF7FE6" w14:textId="77777777" w:rsidR="00E52781" w:rsidRPr="00DF3A12" w:rsidRDefault="00E52781" w:rsidP="00E52781">
      <w:pPr>
        <w:shd w:val="clear" w:color="auto" w:fill="FFFFFF"/>
        <w:spacing w:after="150"/>
        <w:jc w:val="both"/>
        <w:rPr>
          <w:rFonts w:ascii="Times New Roman" w:hAnsi="Times New Roman"/>
          <w:color w:val="auto"/>
        </w:rPr>
      </w:pPr>
      <w:proofErr w:type="spellStart"/>
      <w:r w:rsidRPr="00DF3A12">
        <w:rPr>
          <w:rFonts w:ascii="Times New Roman" w:hAnsi="Times New Roman"/>
          <w:b/>
          <w:color w:val="auto"/>
        </w:rPr>
        <w:t>Метапредметны</w:t>
      </w:r>
      <w:r w:rsidRPr="00DF3A12">
        <w:rPr>
          <w:rFonts w:ascii="Times New Roman" w:hAnsi="Times New Roman"/>
          <w:b/>
          <w:i/>
          <w:color w:val="auto"/>
        </w:rPr>
        <w:t>е</w:t>
      </w:r>
      <w:proofErr w:type="spellEnd"/>
      <w:r w:rsidRPr="00DF3A12">
        <w:rPr>
          <w:rFonts w:ascii="Times New Roman" w:hAnsi="Times New Roman"/>
          <w:b/>
          <w:color w:val="auto"/>
        </w:rPr>
        <w:t>:</w:t>
      </w:r>
      <w:r w:rsidRPr="00DF3A12">
        <w:rPr>
          <w:rFonts w:ascii="Times New Roman" w:hAnsi="Times New Roman"/>
          <w:color w:val="auto"/>
        </w:rPr>
        <w:t xml:space="preserve"> выявлять и характеризовать существенные признаки языковых единиц, языковых явлений и процессов, классифицировать, обобщать и сравнивать их; выявлять причинно-следственные связи при изучении языковых процессов; составлять алгоритм действий и использовать его для решения учебных задач; применять различные методы, инструменты и запросы при отборе информации; использовать различные виды </w:t>
      </w:r>
      <w:proofErr w:type="spellStart"/>
      <w:r w:rsidRPr="00DF3A12">
        <w:rPr>
          <w:rFonts w:ascii="Times New Roman" w:hAnsi="Times New Roman"/>
          <w:color w:val="auto"/>
        </w:rPr>
        <w:t>аудирования</w:t>
      </w:r>
      <w:proofErr w:type="spellEnd"/>
      <w:r w:rsidRPr="00DF3A12">
        <w:rPr>
          <w:rFonts w:ascii="Times New Roman" w:hAnsi="Times New Roman"/>
          <w:color w:val="auto"/>
        </w:rPr>
        <w:t xml:space="preserve"> и чтения текста;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F3A12">
        <w:rPr>
          <w:rFonts w:ascii="Times New Roman" w:hAnsi="Times New Roman"/>
          <w:color w:val="auto"/>
        </w:rPr>
        <w:t>несплошной</w:t>
      </w:r>
      <w:proofErr w:type="spellEnd"/>
      <w:r w:rsidRPr="00DF3A12">
        <w:rPr>
          <w:rFonts w:ascii="Times New Roman" w:hAnsi="Times New Roman"/>
          <w:color w:val="auto"/>
        </w:rPr>
        <w:t xml:space="preserve"> текст, </w:t>
      </w:r>
      <w:proofErr w:type="spellStart"/>
      <w:r w:rsidRPr="00DF3A12">
        <w:rPr>
          <w:rFonts w:ascii="Times New Roman" w:hAnsi="Times New Roman"/>
          <w:color w:val="auto"/>
        </w:rPr>
        <w:t>инфографика</w:t>
      </w:r>
      <w:proofErr w:type="spellEnd"/>
      <w:r w:rsidRPr="00DF3A12">
        <w:rPr>
          <w:rFonts w:ascii="Times New Roman" w:hAnsi="Times New Roman"/>
          <w:color w:val="auto"/>
        </w:rPr>
        <w:t xml:space="preserve"> и другие), осваивать стратегии и тактики информационно-смысловой переработки текста; воспринимать и формулировать суждения; выражать себя (свою точку зрения) в диалогах и дискуссиях, в устной монологической речи и в письменных текстах; выявлять проблемы для решения в учебных и жизненных ситуациях; самостоятельно составлять алгоритм решения задачи (или его часть), выбирать способ решения учебной задачи, самостоятельно составлять план действий; владеть разными способами самоконтроля, </w:t>
      </w:r>
      <w:proofErr w:type="spellStart"/>
      <w:r w:rsidRPr="00DF3A12">
        <w:rPr>
          <w:rFonts w:ascii="Times New Roman" w:hAnsi="Times New Roman"/>
          <w:color w:val="auto"/>
        </w:rPr>
        <w:t>самомотивации</w:t>
      </w:r>
      <w:proofErr w:type="spellEnd"/>
      <w:r w:rsidRPr="00DF3A12">
        <w:rPr>
          <w:rFonts w:ascii="Times New Roman" w:hAnsi="Times New Roman"/>
          <w:color w:val="auto"/>
        </w:rPr>
        <w:t xml:space="preserve"> и рефлексии; принимать цель совместной деятельности, коллективно строить действия по её достижению, координировать свои действия с другими членами команды;</w:t>
      </w:r>
    </w:p>
    <w:p w14:paraId="26B98578" w14:textId="364213B4" w:rsidR="00E52781" w:rsidRPr="00DF3A12" w:rsidRDefault="00E52781" w:rsidP="00E52781">
      <w:pPr>
        <w:spacing w:after="200"/>
        <w:jc w:val="both"/>
        <w:rPr>
          <w:rFonts w:ascii="Times New Roman" w:hAnsi="Times New Roman"/>
          <w:color w:val="auto"/>
          <w:szCs w:val="24"/>
        </w:rPr>
      </w:pPr>
      <w:r w:rsidRPr="00E52781">
        <w:rPr>
          <w:rFonts w:ascii="Times New Roman" w:hAnsi="Times New Roman"/>
          <w:b/>
          <w:color w:val="auto"/>
        </w:rPr>
        <w:t>Предметные:</w:t>
      </w:r>
      <w:r w:rsidRPr="00E52781">
        <w:rPr>
          <w:rFonts w:ascii="Times New Roman" w:hAnsi="Times New Roman"/>
          <w:color w:val="auto"/>
        </w:rPr>
        <w:t xml:space="preserve"> совершенствовать различные виды устной и письменной речевой деятельности (говорение и </w:t>
      </w:r>
      <w:proofErr w:type="spellStart"/>
      <w:r w:rsidRPr="00E52781">
        <w:rPr>
          <w:rFonts w:ascii="Times New Roman" w:hAnsi="Times New Roman"/>
          <w:color w:val="auto"/>
        </w:rPr>
        <w:t>аудирование</w:t>
      </w:r>
      <w:proofErr w:type="spellEnd"/>
      <w:r w:rsidRPr="00E52781">
        <w:rPr>
          <w:rFonts w:ascii="Times New Roman" w:hAnsi="Times New Roman"/>
          <w:color w:val="auto"/>
        </w:rPr>
        <w:t>, чтение и письмо); формировать умения речевого взаимодействия; овладевать умениями эстетического и смыслового</w:t>
      </w:r>
      <w:r w:rsidRPr="00E52781">
        <w:rPr>
          <w:color w:val="auto"/>
        </w:rPr>
        <w:t xml:space="preserve"> </w:t>
      </w:r>
      <w:r w:rsidRPr="00DF3A12">
        <w:rPr>
          <w:color w:val="auto"/>
        </w:rPr>
        <w:t>анализа текстов разных типов, стилей и жанров.</w:t>
      </w:r>
    </w:p>
    <w:p w14:paraId="7A3EDD6E" w14:textId="348C50CF" w:rsidR="00160501" w:rsidRPr="00E52781" w:rsidRDefault="00160501" w:rsidP="00E52781">
      <w:pPr>
        <w:pStyle w:val="a8"/>
        <w:numPr>
          <w:ilvl w:val="0"/>
          <w:numId w:val="16"/>
        </w:numPr>
        <w:jc w:val="center"/>
        <w:rPr>
          <w:rFonts w:ascii="Times New Roman" w:hAnsi="Times New Roman"/>
          <w:szCs w:val="24"/>
        </w:rPr>
      </w:pPr>
      <w:r w:rsidRPr="00E52781">
        <w:rPr>
          <w:rFonts w:ascii="Times New Roman" w:hAnsi="Times New Roman"/>
          <w:b/>
          <w:szCs w:val="24"/>
        </w:rPr>
        <w:t>Содержание курса внеурочной деятельности</w:t>
      </w:r>
    </w:p>
    <w:p w14:paraId="58C1B128" w14:textId="77777777" w:rsidR="00160501" w:rsidRDefault="00160501" w:rsidP="00160501">
      <w:pPr>
        <w:ind w:firstLine="567"/>
        <w:jc w:val="both"/>
      </w:pPr>
      <w:r>
        <w:t xml:space="preserve">Содержание курса внеурочной деятельности </w:t>
      </w:r>
      <w:r w:rsidRPr="00160501">
        <w:rPr>
          <w:color w:val="auto"/>
        </w:rPr>
        <w:t xml:space="preserve">определено его задачами, направлено на развитие функциональной грамотности, формирование лингвистической, языковой, коммуникативной компетенций личности, подготовку обучающихся </w:t>
      </w:r>
      <w:r>
        <w:t xml:space="preserve">к государственной итоговой аттестации.  </w:t>
      </w:r>
    </w:p>
    <w:p w14:paraId="19B63076" w14:textId="0DD20F76" w:rsidR="00160501" w:rsidRDefault="00160501" w:rsidP="00160501">
      <w:pPr>
        <w:ind w:firstLine="567"/>
        <w:jc w:val="both"/>
      </w:pPr>
      <w:r>
        <w:t xml:space="preserve">Существенное влияние на содержание курса внеурочной деятельности оказала </w:t>
      </w:r>
      <w:proofErr w:type="gramStart"/>
      <w:r>
        <w:t>структура  К</w:t>
      </w:r>
      <w:r w:rsidR="00676501">
        <w:t>ИМ</w:t>
      </w:r>
      <w:proofErr w:type="gramEnd"/>
      <w:r w:rsidR="00676501">
        <w:t xml:space="preserve"> ОГЭ по русскому языку. В</w:t>
      </w:r>
      <w:r>
        <w:t xml:space="preserve"> содержании курса есть темы, способствующие </w:t>
      </w:r>
      <w:r>
        <w:rPr>
          <w:rFonts w:hint="eastAsia"/>
        </w:rPr>
        <w:t>п</w:t>
      </w:r>
      <w:r>
        <w:t xml:space="preserve">одготовке к </w:t>
      </w:r>
      <w:r w:rsidR="00E52781">
        <w:t xml:space="preserve">выполнению тестовых заданий, </w:t>
      </w:r>
      <w:r>
        <w:t xml:space="preserve">написанию сжатого изложения, подготовке к написанию сочинения-рассуждения. </w:t>
      </w:r>
      <w:r w:rsidR="00E52781">
        <w:t xml:space="preserve">Большое внимание уделяется </w:t>
      </w:r>
      <w:r w:rsidR="005031DC">
        <w:t xml:space="preserve">повышению </w:t>
      </w:r>
      <w:r w:rsidR="00E52781">
        <w:t xml:space="preserve">учебной мотивации как мощному стимулу качества образования. Так, в конце года предполагается работа творческой мастерской юного лингвиста, где дети смогут попробовать себя в качестве докладчика на </w:t>
      </w:r>
      <w:r w:rsidR="00E52781">
        <w:lastRenderedPageBreak/>
        <w:t>конференции или спикера на акции, побывать в роли писателя, предстать в качестве оппонента или содокла</w:t>
      </w:r>
      <w:r w:rsidR="005031DC">
        <w:t>дчика</w:t>
      </w:r>
      <w:r>
        <w:t>.</w:t>
      </w:r>
    </w:p>
    <w:p w14:paraId="7D6DEC0A" w14:textId="3C36C82B" w:rsidR="00160501" w:rsidRDefault="00160501" w:rsidP="00160501">
      <w:pPr>
        <w:ind w:firstLine="567"/>
        <w:jc w:val="both"/>
      </w:pPr>
      <w:r>
        <w:t xml:space="preserve">Логика построения курса внеурочной деятельности: от слова и его лексического </w:t>
      </w:r>
      <w:r w:rsidR="005031DC">
        <w:t>значения к тексту, его анализу,</w:t>
      </w:r>
      <w:r>
        <w:t xml:space="preserve"> к созданию собственного текста</w:t>
      </w:r>
      <w:r w:rsidR="005031DC">
        <w:t xml:space="preserve"> и его представлению</w:t>
      </w:r>
      <w:r>
        <w:t>.</w:t>
      </w:r>
    </w:p>
    <w:p w14:paraId="7D053F47" w14:textId="024502D9" w:rsidR="00160501" w:rsidRDefault="00160501" w:rsidP="00160501">
      <w:pPr>
        <w:ind w:firstLine="567"/>
        <w:jc w:val="both"/>
      </w:pPr>
      <w:r>
        <w:t>Практическая направленность таких тем курса обусловлена, с одной стороны, необходимостью подготовки обучающихся к государственной итоговой аттестации, с другой стороны, служит своеобразным фундаментом успешности обучающихся</w:t>
      </w:r>
      <w:r w:rsidR="005031DC">
        <w:t xml:space="preserve"> в дальнейшей жизни</w:t>
      </w:r>
      <w:r>
        <w:t xml:space="preserve">, потому что дает возможность повторения и обобщения изученного материала, отработки навыков построения письменного и устного высказывания, развивает функциональную грамотность. </w:t>
      </w:r>
    </w:p>
    <w:p w14:paraId="4D598C8A" w14:textId="77777777" w:rsidR="00160501" w:rsidRDefault="00160501" w:rsidP="00160501">
      <w:pPr>
        <w:ind w:firstLine="567"/>
        <w:jc w:val="both"/>
      </w:pPr>
      <w:r>
        <w:t>Содержание курса реализуется в различных формах: практические занятия, работа со словарями, мини-проекты, проекты, акции, составление памяток, инструкций, алгоритмов, составление презентаций и их защита, работа с тестовыми заданиями, в том числе на онлайн-платформах, работа с различными форматами текстов, публичные выступления, битва ораторов, различные игры, дискуссии.</w:t>
      </w:r>
    </w:p>
    <w:p w14:paraId="7F716CCF" w14:textId="56D28A4B" w:rsidR="00160501" w:rsidRPr="00531040" w:rsidRDefault="00160501" w:rsidP="00160501">
      <w:pPr>
        <w:ind w:firstLine="567"/>
        <w:jc w:val="both"/>
      </w:pPr>
      <w:r>
        <w:rPr>
          <w:rFonts w:hint="eastAsia"/>
        </w:rPr>
        <w:t>Р</w:t>
      </w:r>
      <w:r>
        <w:t xml:space="preserve">абота предполагается индивидуальная, парная, групповая, «учебный десант» - участие в урочной и внеурочной деятельности обучающихся средних классов. </w:t>
      </w:r>
    </w:p>
    <w:p w14:paraId="3D6849DE" w14:textId="77777777" w:rsidR="00160501" w:rsidRPr="00FA320E" w:rsidRDefault="00160501" w:rsidP="00160501">
      <w:pPr>
        <w:tabs>
          <w:tab w:val="left" w:pos="2127"/>
        </w:tabs>
        <w:ind w:firstLine="567"/>
        <w:jc w:val="both"/>
        <w:rPr>
          <w:rFonts w:ascii="Times New Roman" w:hAnsi="Times New Roman"/>
          <w:color w:val="222222"/>
          <w:szCs w:val="24"/>
        </w:rPr>
      </w:pPr>
      <w:r w:rsidRPr="00FA320E">
        <w:rPr>
          <w:rFonts w:ascii="Times New Roman" w:hAnsi="Times New Roman"/>
          <w:color w:val="222222"/>
          <w:szCs w:val="24"/>
        </w:rPr>
        <w:t xml:space="preserve">Рабочая программа по </w:t>
      </w:r>
      <w:r>
        <w:rPr>
          <w:rFonts w:ascii="Times New Roman" w:hAnsi="Times New Roman"/>
          <w:color w:val="222222"/>
          <w:szCs w:val="24"/>
        </w:rPr>
        <w:t xml:space="preserve">внеурочной деятельности «Секреты русского языка» </w:t>
      </w:r>
      <w:r w:rsidRPr="00FA320E">
        <w:rPr>
          <w:rFonts w:ascii="Times New Roman" w:hAnsi="Times New Roman"/>
          <w:color w:val="222222"/>
          <w:szCs w:val="24"/>
        </w:rPr>
        <w:t xml:space="preserve">для </w:t>
      </w:r>
      <w:r>
        <w:rPr>
          <w:rFonts w:ascii="Times New Roman" w:hAnsi="Times New Roman"/>
          <w:color w:val="222222"/>
          <w:szCs w:val="24"/>
        </w:rPr>
        <w:t>9</w:t>
      </w:r>
      <w:r w:rsidRPr="00FA320E">
        <w:rPr>
          <w:rFonts w:ascii="Times New Roman" w:hAnsi="Times New Roman"/>
          <w:color w:val="222222"/>
          <w:szCs w:val="24"/>
        </w:rPr>
        <w:t xml:space="preserve">-го класса </w:t>
      </w:r>
      <w:r w:rsidRPr="00B64250">
        <w:rPr>
          <w:rFonts w:ascii="Times New Roman" w:hAnsi="Times New Roman"/>
          <w:color w:val="222222"/>
          <w:szCs w:val="24"/>
        </w:rPr>
        <w:t xml:space="preserve">составлена с учетом рабочей программы воспитания. </w:t>
      </w:r>
      <w:r w:rsidRPr="00FA320E">
        <w:rPr>
          <w:rFonts w:ascii="Times New Roman" w:hAnsi="Times New Roman"/>
          <w:color w:val="222222"/>
          <w:szCs w:val="24"/>
        </w:rPr>
        <w:t>Воспитательный потенциал данного учебного курса обеспечивает реализацию следующих целевых приоритетов воспитания обучающихся</w:t>
      </w:r>
      <w:r>
        <w:rPr>
          <w:rFonts w:ascii="Times New Roman" w:hAnsi="Times New Roman"/>
          <w:color w:val="222222"/>
          <w:szCs w:val="24"/>
        </w:rPr>
        <w:t>:</w:t>
      </w:r>
    </w:p>
    <w:p w14:paraId="64E6AF79" w14:textId="77777777" w:rsidR="00160501" w:rsidRPr="00FA320E" w:rsidRDefault="00160501" w:rsidP="00160501">
      <w:pPr>
        <w:numPr>
          <w:ilvl w:val="0"/>
          <w:numId w:val="4"/>
        </w:numPr>
        <w:ind w:left="270"/>
        <w:jc w:val="both"/>
        <w:rPr>
          <w:rFonts w:ascii="Times New Roman" w:hAnsi="Times New Roman"/>
          <w:color w:val="222222"/>
          <w:szCs w:val="24"/>
        </w:rPr>
      </w:pPr>
      <w:r w:rsidRPr="00FA320E">
        <w:rPr>
          <w:rFonts w:ascii="Times New Roman" w:hAnsi="Times New Roman"/>
          <w:color w:val="222222"/>
          <w:szCs w:val="24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FA320E">
        <w:rPr>
          <w:rFonts w:ascii="Times New Roman" w:hAnsi="Times New Roman"/>
          <w:color w:val="222222"/>
          <w:szCs w:val="24"/>
        </w:rPr>
        <w:t>самореализоваться</w:t>
      </w:r>
      <w:proofErr w:type="spellEnd"/>
      <w:r w:rsidRPr="00FA320E">
        <w:rPr>
          <w:rFonts w:ascii="Times New Roman" w:hAnsi="Times New Roman"/>
          <w:color w:val="222222"/>
          <w:szCs w:val="24"/>
        </w:rPr>
        <w:t xml:space="preserve"> в ней, приобрести социально значимые знания, развить в себе важные для личностного развития социально значимые отношения, получить опыт участия в социально значимых делах;</w:t>
      </w:r>
    </w:p>
    <w:p w14:paraId="00E6AF65" w14:textId="77777777" w:rsidR="00160501" w:rsidRPr="00FA320E" w:rsidRDefault="00160501" w:rsidP="00160501">
      <w:pPr>
        <w:numPr>
          <w:ilvl w:val="0"/>
          <w:numId w:val="4"/>
        </w:numPr>
        <w:ind w:left="270"/>
        <w:jc w:val="both"/>
        <w:rPr>
          <w:rFonts w:ascii="Times New Roman" w:hAnsi="Times New Roman"/>
          <w:color w:val="222222"/>
          <w:szCs w:val="24"/>
        </w:rPr>
      </w:pPr>
      <w:r w:rsidRPr="00FA320E">
        <w:rPr>
          <w:rFonts w:ascii="Times New Roman" w:hAnsi="Times New Roman"/>
          <w:color w:val="222222"/>
          <w:szCs w:val="24"/>
        </w:rPr>
        <w:t>формирование в кружках, секциях, клубах, студиях и т. п.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 другу;</w:t>
      </w:r>
    </w:p>
    <w:p w14:paraId="2CE36187" w14:textId="77777777" w:rsidR="00160501" w:rsidRPr="00FA320E" w:rsidRDefault="00160501" w:rsidP="00160501">
      <w:pPr>
        <w:numPr>
          <w:ilvl w:val="0"/>
          <w:numId w:val="4"/>
        </w:numPr>
        <w:ind w:left="270"/>
        <w:jc w:val="both"/>
        <w:rPr>
          <w:rFonts w:ascii="Times New Roman" w:hAnsi="Times New Roman"/>
          <w:color w:val="222222"/>
          <w:szCs w:val="24"/>
        </w:rPr>
      </w:pPr>
      <w:r w:rsidRPr="00FA320E">
        <w:rPr>
          <w:rFonts w:ascii="Times New Roman" w:hAnsi="Times New Roman"/>
          <w:color w:val="222222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2A21357D" w14:textId="77777777" w:rsidR="00160501" w:rsidRPr="00FA320E" w:rsidRDefault="00160501" w:rsidP="00160501">
      <w:pPr>
        <w:numPr>
          <w:ilvl w:val="0"/>
          <w:numId w:val="4"/>
        </w:numPr>
        <w:ind w:left="270"/>
        <w:jc w:val="both"/>
        <w:rPr>
          <w:rFonts w:ascii="Times New Roman" w:hAnsi="Times New Roman"/>
          <w:color w:val="222222"/>
          <w:szCs w:val="24"/>
        </w:rPr>
      </w:pPr>
      <w:r w:rsidRPr="00FA320E">
        <w:rPr>
          <w:rFonts w:ascii="Times New Roman" w:hAnsi="Times New Roman"/>
          <w:color w:val="222222"/>
          <w:szCs w:val="24"/>
        </w:rPr>
        <w:t xml:space="preserve">поддержку </w:t>
      </w:r>
      <w:proofErr w:type="gramStart"/>
      <w:r w:rsidRPr="00FA320E">
        <w:rPr>
          <w:rFonts w:ascii="Times New Roman" w:hAnsi="Times New Roman"/>
          <w:color w:val="222222"/>
          <w:szCs w:val="24"/>
        </w:rPr>
        <w:t>в детских объединениях</w:t>
      </w:r>
      <w:proofErr w:type="gramEnd"/>
      <w:r w:rsidRPr="00FA320E">
        <w:rPr>
          <w:rFonts w:ascii="Times New Roman" w:hAnsi="Times New Roman"/>
          <w:color w:val="222222"/>
          <w:szCs w:val="24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14:paraId="570DB94A" w14:textId="77777777" w:rsidR="00160501" w:rsidRPr="00FA320E" w:rsidRDefault="00160501" w:rsidP="00160501">
      <w:pPr>
        <w:numPr>
          <w:ilvl w:val="0"/>
          <w:numId w:val="4"/>
        </w:numPr>
        <w:ind w:left="270"/>
        <w:jc w:val="both"/>
        <w:rPr>
          <w:rFonts w:ascii="Times New Roman" w:hAnsi="Times New Roman"/>
          <w:color w:val="222222"/>
          <w:szCs w:val="24"/>
        </w:rPr>
      </w:pPr>
      <w:r w:rsidRPr="00FA320E">
        <w:rPr>
          <w:rFonts w:ascii="Times New Roman" w:hAnsi="Times New Roman"/>
          <w:color w:val="222222"/>
          <w:szCs w:val="24"/>
        </w:rPr>
        <w:t>поощрение педагогическими работниками детских инициатив и детского самоуправления.</w:t>
      </w:r>
    </w:p>
    <w:p w14:paraId="448A28E8" w14:textId="77777777" w:rsidR="00160501" w:rsidRDefault="00160501" w:rsidP="00160501">
      <w:pPr>
        <w:rPr>
          <w:b/>
          <w:color w:val="000000" w:themeColor="text1"/>
          <w:spacing w:val="-9"/>
        </w:rPr>
      </w:pPr>
    </w:p>
    <w:p w14:paraId="03502659" w14:textId="5EC4E73F" w:rsidR="00160501" w:rsidRDefault="00160501" w:rsidP="00160501">
      <w:pPr>
        <w:rPr>
          <w:rFonts w:ascii="Times New Roman" w:hAnsi="Times New Roman"/>
          <w:color w:val="000000" w:themeColor="text1"/>
          <w:spacing w:val="-9"/>
        </w:rPr>
      </w:pPr>
      <w:r w:rsidRPr="00160501">
        <w:rPr>
          <w:rFonts w:ascii="Times New Roman" w:hAnsi="Times New Roman"/>
          <w:color w:val="000000" w:themeColor="text1"/>
          <w:spacing w:val="-9"/>
        </w:rPr>
        <w:t xml:space="preserve">В основу содержания программы положен модульный принцип, что позволяет эффективно решать задачи индивидуализации и дифференциации обучения, варьировать задания в соответствии с уровнем подготовленности, интересами обучающихся и их дальнейшей траекторией развития. </w:t>
      </w:r>
    </w:p>
    <w:p w14:paraId="5CC09D4A" w14:textId="77777777" w:rsidR="002B7EB0" w:rsidRPr="00160501" w:rsidRDefault="002B7EB0" w:rsidP="00160501">
      <w:pPr>
        <w:rPr>
          <w:rFonts w:ascii="Times New Roman" w:hAnsi="Times New Roman"/>
          <w:color w:val="000000" w:themeColor="text1"/>
          <w:spacing w:val="-9"/>
        </w:rPr>
      </w:pPr>
    </w:p>
    <w:p w14:paraId="34DBE48C" w14:textId="645F01D0" w:rsidR="00160501" w:rsidRPr="002B7EB0" w:rsidRDefault="00160501" w:rsidP="002B7EB0">
      <w:pPr>
        <w:pStyle w:val="a8"/>
        <w:numPr>
          <w:ilvl w:val="1"/>
          <w:numId w:val="16"/>
        </w:numPr>
        <w:rPr>
          <w:b/>
          <w:color w:val="000000" w:themeColor="text1"/>
          <w:spacing w:val="-9"/>
        </w:rPr>
      </w:pPr>
      <w:bookmarkStart w:id="1" w:name="_Hlk47086610"/>
      <w:r w:rsidRPr="002B7EB0">
        <w:rPr>
          <w:b/>
          <w:color w:val="000000" w:themeColor="text1"/>
          <w:spacing w:val="-9"/>
        </w:rPr>
        <w:t xml:space="preserve">Тематическое планирование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2"/>
        <w:gridCol w:w="2179"/>
        <w:gridCol w:w="1417"/>
        <w:gridCol w:w="5051"/>
      </w:tblGrid>
      <w:tr w:rsidR="00160501" w:rsidRPr="00B14812" w14:paraId="620D13A3" w14:textId="77777777" w:rsidTr="009025E0">
        <w:tc>
          <w:tcPr>
            <w:tcW w:w="1032" w:type="dxa"/>
          </w:tcPr>
          <w:p w14:paraId="72DB9BE3" w14:textId="77777777" w:rsidR="00160501" w:rsidRPr="00B14812" w:rsidRDefault="00160501" w:rsidP="009025E0">
            <w:r w:rsidRPr="00B14812">
              <w:t>№ раздела</w:t>
            </w:r>
          </w:p>
        </w:tc>
        <w:tc>
          <w:tcPr>
            <w:tcW w:w="2179" w:type="dxa"/>
          </w:tcPr>
          <w:p w14:paraId="6DF839D0" w14:textId="77777777" w:rsidR="00160501" w:rsidRPr="00B14812" w:rsidRDefault="00160501" w:rsidP="009025E0">
            <w:r w:rsidRPr="00B14812">
              <w:rPr>
                <w:rFonts w:eastAsiaTheme="minorEastAsia"/>
              </w:rPr>
              <w:t xml:space="preserve"> Название раздела</w:t>
            </w:r>
          </w:p>
        </w:tc>
        <w:tc>
          <w:tcPr>
            <w:tcW w:w="1417" w:type="dxa"/>
          </w:tcPr>
          <w:p w14:paraId="66CEE58F" w14:textId="77777777" w:rsidR="00160501" w:rsidRPr="00B14812" w:rsidRDefault="00160501" w:rsidP="009025E0">
            <w:r w:rsidRPr="00B14812">
              <w:t>Количество часов</w:t>
            </w:r>
          </w:p>
        </w:tc>
        <w:tc>
          <w:tcPr>
            <w:tcW w:w="5051" w:type="dxa"/>
          </w:tcPr>
          <w:p w14:paraId="2A4988AD" w14:textId="77777777" w:rsidR="00160501" w:rsidRPr="00B14812" w:rsidRDefault="00160501" w:rsidP="009025E0">
            <w:pPr>
              <w:jc w:val="center"/>
            </w:pPr>
            <w:r w:rsidRPr="00B14812">
              <w:t>Содержание раздела</w:t>
            </w:r>
          </w:p>
        </w:tc>
      </w:tr>
      <w:tr w:rsidR="00160501" w:rsidRPr="00B14812" w14:paraId="254514B8" w14:textId="77777777" w:rsidTr="009025E0">
        <w:tc>
          <w:tcPr>
            <w:tcW w:w="1032" w:type="dxa"/>
          </w:tcPr>
          <w:p w14:paraId="2AB7364C" w14:textId="77777777" w:rsidR="00160501" w:rsidRPr="00B14812" w:rsidRDefault="00160501" w:rsidP="009025E0">
            <w:r>
              <w:t xml:space="preserve">1. </w:t>
            </w:r>
          </w:p>
        </w:tc>
        <w:tc>
          <w:tcPr>
            <w:tcW w:w="2179" w:type="dxa"/>
          </w:tcPr>
          <w:p w14:paraId="51AAD288" w14:textId="77777777" w:rsidR="00160501" w:rsidRDefault="00160501" w:rsidP="009025E0">
            <w:pPr>
              <w:rPr>
                <w:rFonts w:asciiTheme="minorHAnsi" w:eastAsia="Times New Roman,Calibri" w:hAnsiTheme="minorHAnsi" w:cs="Times New Roman,Calibri"/>
              </w:rPr>
            </w:pPr>
            <w:r>
              <w:rPr>
                <w:rFonts w:asciiTheme="minorHAnsi" w:eastAsia="Times New Roman,Calibri" w:hAnsiTheme="minorHAnsi" w:cs="Times New Roman,Calibri"/>
              </w:rPr>
              <w:t>Таинственный КИМ, будем знакомы!</w:t>
            </w:r>
          </w:p>
        </w:tc>
        <w:tc>
          <w:tcPr>
            <w:tcW w:w="1417" w:type="dxa"/>
          </w:tcPr>
          <w:p w14:paraId="215B8BD7" w14:textId="77777777" w:rsidR="00160501" w:rsidRDefault="00160501" w:rsidP="009025E0">
            <w:r>
              <w:t>1</w:t>
            </w:r>
          </w:p>
        </w:tc>
        <w:tc>
          <w:tcPr>
            <w:tcW w:w="5051" w:type="dxa"/>
          </w:tcPr>
          <w:p w14:paraId="5010882D" w14:textId="77777777" w:rsidR="00160501" w:rsidRDefault="00160501" w:rsidP="009025E0">
            <w:r>
              <w:t xml:space="preserve">Знакомство с демоверсией </w:t>
            </w:r>
            <w:proofErr w:type="spellStart"/>
            <w:r>
              <w:t>КИМа</w:t>
            </w:r>
            <w:proofErr w:type="spellEnd"/>
            <w:r>
              <w:t xml:space="preserve"> ОГЭ по русскому языку 2024, рассмотрение структуры, типовых заданий.</w:t>
            </w:r>
          </w:p>
        </w:tc>
      </w:tr>
      <w:tr w:rsidR="00160501" w:rsidRPr="00B14812" w14:paraId="5873FDCE" w14:textId="77777777" w:rsidTr="009025E0">
        <w:tc>
          <w:tcPr>
            <w:tcW w:w="1032" w:type="dxa"/>
          </w:tcPr>
          <w:p w14:paraId="66389FAC" w14:textId="77777777" w:rsidR="00160501" w:rsidRDefault="00160501" w:rsidP="009025E0">
            <w:r>
              <w:t>2.</w:t>
            </w:r>
          </w:p>
        </w:tc>
        <w:tc>
          <w:tcPr>
            <w:tcW w:w="2179" w:type="dxa"/>
          </w:tcPr>
          <w:p w14:paraId="2552789B" w14:textId="77777777" w:rsidR="00160501" w:rsidRDefault="00160501" w:rsidP="009025E0">
            <w:pPr>
              <w:rPr>
                <w:rFonts w:asciiTheme="minorHAnsi" w:eastAsia="Times New Roman,Calibri" w:hAnsiTheme="minorHAnsi" w:cs="Times New Roman,Calibri"/>
              </w:rPr>
            </w:pPr>
            <w:r>
              <w:rPr>
                <w:rFonts w:asciiTheme="minorHAnsi" w:eastAsia="Times New Roman,Calibri" w:hAnsiTheme="minorHAnsi" w:cs="Times New Roman,Calibri"/>
              </w:rPr>
              <w:t>Его Величество Слово!</w:t>
            </w:r>
          </w:p>
        </w:tc>
        <w:tc>
          <w:tcPr>
            <w:tcW w:w="1417" w:type="dxa"/>
          </w:tcPr>
          <w:p w14:paraId="67E99418" w14:textId="77777777" w:rsidR="00160501" w:rsidRDefault="00160501" w:rsidP="009025E0">
            <w:r>
              <w:t>10</w:t>
            </w:r>
          </w:p>
        </w:tc>
        <w:tc>
          <w:tcPr>
            <w:tcW w:w="5051" w:type="dxa"/>
          </w:tcPr>
          <w:p w14:paraId="06E348FE" w14:textId="68E6B9CA" w:rsidR="00160501" w:rsidRDefault="00160501" w:rsidP="009025E0">
            <w:r>
              <w:t>Лексическое значение слова. Прямое и переносное значение. Однозначные и многозначные сло</w:t>
            </w:r>
            <w:r w:rsidR="00997159">
              <w:t>ва. Синонимы, антонимы, омонимы, паронимы.</w:t>
            </w:r>
            <w:r>
              <w:t xml:space="preserve"> Фразеологизмы. Сферы употребления слов. Активный и пассивный </w:t>
            </w:r>
            <w:r>
              <w:lastRenderedPageBreak/>
              <w:t>словарный запас. Тропы. Словари и их виды. Концепт слова. Тестовые задания по разделу «Лексика»</w:t>
            </w:r>
          </w:p>
        </w:tc>
      </w:tr>
      <w:tr w:rsidR="00160501" w:rsidRPr="00B14812" w14:paraId="632005FD" w14:textId="77777777" w:rsidTr="009025E0">
        <w:tc>
          <w:tcPr>
            <w:tcW w:w="1032" w:type="dxa"/>
          </w:tcPr>
          <w:p w14:paraId="74DCB740" w14:textId="77777777" w:rsidR="00160501" w:rsidRPr="00B14812" w:rsidRDefault="00160501" w:rsidP="009025E0">
            <w:r>
              <w:lastRenderedPageBreak/>
              <w:t>3.</w:t>
            </w:r>
          </w:p>
        </w:tc>
        <w:tc>
          <w:tcPr>
            <w:tcW w:w="2179" w:type="dxa"/>
          </w:tcPr>
          <w:p w14:paraId="526F1646" w14:textId="6F3B88B8" w:rsidR="00160501" w:rsidRPr="00F040AE" w:rsidRDefault="00F040AE" w:rsidP="009025E0">
            <w:pPr>
              <w:rPr>
                <w:rFonts w:eastAsiaTheme="minorEastAsia"/>
              </w:rPr>
            </w:pPr>
            <w:r w:rsidRPr="00F040AE">
              <w:rPr>
                <w:rFonts w:asciiTheme="minorHAnsi" w:eastAsia="Times New Roman,Calibri" w:hAnsiTheme="minorHAnsi" w:cs="Times New Roman,Calibri"/>
              </w:rPr>
              <w:t>Текст как объект лингвистического исследования (</w:t>
            </w:r>
            <w:proofErr w:type="spellStart"/>
            <w:r w:rsidRPr="00F040AE">
              <w:rPr>
                <w:rFonts w:asciiTheme="minorHAnsi" w:eastAsia="Times New Roman,Calibri" w:hAnsiTheme="minorHAnsi" w:cs="Times New Roman,Calibri"/>
              </w:rPr>
              <w:t>И.Р.Гальперин</w:t>
            </w:r>
            <w:proofErr w:type="spellEnd"/>
            <w:r w:rsidRPr="00F040AE">
              <w:rPr>
                <w:rFonts w:asciiTheme="minorHAnsi" w:eastAsia="Times New Roman,Calibri" w:hAnsiTheme="minorHAnsi" w:cs="Times New Roman,Calibri"/>
              </w:rPr>
              <w:t>)</w:t>
            </w:r>
          </w:p>
        </w:tc>
        <w:tc>
          <w:tcPr>
            <w:tcW w:w="1417" w:type="dxa"/>
          </w:tcPr>
          <w:p w14:paraId="0AB6575F" w14:textId="1468FADC" w:rsidR="00160501" w:rsidRPr="00B14812" w:rsidRDefault="00F040AE" w:rsidP="009025E0">
            <w:r>
              <w:t>5</w:t>
            </w:r>
          </w:p>
        </w:tc>
        <w:tc>
          <w:tcPr>
            <w:tcW w:w="5051" w:type="dxa"/>
          </w:tcPr>
          <w:p w14:paraId="1042861F" w14:textId="49BE2625" w:rsidR="00160501" w:rsidRPr="00B14812" w:rsidRDefault="00160501" w:rsidP="0030786F">
            <w:r>
              <w:t xml:space="preserve">Текст и его основные признаки. Смысловой анализ текста: его композиционных особенностей, </w:t>
            </w:r>
            <w:proofErr w:type="spellStart"/>
            <w:r>
              <w:t>микротем</w:t>
            </w:r>
            <w:proofErr w:type="spellEnd"/>
            <w:r>
              <w:t xml:space="preserve"> и абзацев, способов и средств связи предложений в тексте; использование языковых средств выразительности. Композиционная структура текста. Абзац как средство членения текста на композиционно-смысловые части.</w:t>
            </w:r>
            <w:r w:rsidRPr="00B14812">
              <w:t xml:space="preserve"> </w:t>
            </w:r>
            <w: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  <w:r w:rsidR="0030786F">
              <w:t>. Решение тестовых заданий, направленных на анализ содержания текста.</w:t>
            </w:r>
          </w:p>
        </w:tc>
      </w:tr>
      <w:tr w:rsidR="003A3931" w:rsidRPr="00B14812" w14:paraId="0F219CB1" w14:textId="77777777" w:rsidTr="009025E0">
        <w:tc>
          <w:tcPr>
            <w:tcW w:w="1032" w:type="dxa"/>
          </w:tcPr>
          <w:p w14:paraId="045D0CE0" w14:textId="1784EED8" w:rsidR="003A3931" w:rsidRDefault="003A3931" w:rsidP="009025E0">
            <w:r>
              <w:t>4</w:t>
            </w:r>
          </w:p>
        </w:tc>
        <w:tc>
          <w:tcPr>
            <w:tcW w:w="2179" w:type="dxa"/>
          </w:tcPr>
          <w:p w14:paraId="00C3A14E" w14:textId="5C91EDE4" w:rsidR="003A3931" w:rsidRPr="00F040AE" w:rsidRDefault="003A3931" w:rsidP="009025E0">
            <w:pPr>
              <w:rPr>
                <w:rFonts w:asciiTheme="minorHAnsi" w:eastAsia="Times New Roman,Calibri" w:hAnsiTheme="minorHAnsi" w:cs="Times New Roman,Calibri"/>
              </w:rPr>
            </w:pPr>
            <w:r>
              <w:rPr>
                <w:rFonts w:asciiTheme="minorHAnsi" w:eastAsia="Times New Roman,Calibri" w:hAnsiTheme="minorHAnsi" w:cs="Times New Roman,Calibri"/>
              </w:rPr>
              <w:t>Секреты сжатого изложения</w:t>
            </w:r>
          </w:p>
        </w:tc>
        <w:tc>
          <w:tcPr>
            <w:tcW w:w="1417" w:type="dxa"/>
          </w:tcPr>
          <w:p w14:paraId="6C0FDC17" w14:textId="65601905" w:rsidR="003A3931" w:rsidRDefault="003A3931" w:rsidP="009025E0">
            <w:r>
              <w:t>5</w:t>
            </w:r>
          </w:p>
        </w:tc>
        <w:tc>
          <w:tcPr>
            <w:tcW w:w="5051" w:type="dxa"/>
          </w:tcPr>
          <w:p w14:paraId="377B4562" w14:textId="6AB639A8" w:rsidR="003A3931" w:rsidRDefault="0030786F" w:rsidP="0030786F">
            <w:r>
              <w:t xml:space="preserve">Информационная переработка текста: главная и второстепенная информация. </w:t>
            </w:r>
            <w:r w:rsidRPr="00B14812">
              <w:t>Компрессия текста.</w:t>
            </w:r>
            <w:r>
              <w:t xml:space="preserve"> Виды компрессии: исключение, обобщение, упрощение. </w:t>
            </w:r>
            <w:r w:rsidRPr="00B14812">
              <w:t xml:space="preserve"> Составление плана</w:t>
            </w:r>
            <w:r>
              <w:t xml:space="preserve"> как основа будущего текста</w:t>
            </w:r>
            <w:r w:rsidRPr="00B14812">
              <w:t xml:space="preserve">. </w:t>
            </w:r>
            <w:r>
              <w:t>Практикум</w:t>
            </w:r>
            <w:r w:rsidRPr="00B14812">
              <w:t xml:space="preserve"> написания сжатого изложения.</w:t>
            </w:r>
            <w:r>
              <w:t xml:space="preserve"> </w:t>
            </w:r>
          </w:p>
        </w:tc>
      </w:tr>
      <w:tr w:rsidR="00160501" w:rsidRPr="00B14812" w14:paraId="646C60E9" w14:textId="77777777" w:rsidTr="009025E0">
        <w:tc>
          <w:tcPr>
            <w:tcW w:w="1032" w:type="dxa"/>
          </w:tcPr>
          <w:p w14:paraId="5E9293A0" w14:textId="5996CC1D" w:rsidR="00160501" w:rsidRPr="00B14812" w:rsidRDefault="003A3931" w:rsidP="009025E0">
            <w:r>
              <w:t>5</w:t>
            </w:r>
            <w:r w:rsidR="00160501">
              <w:t>.</w:t>
            </w:r>
          </w:p>
        </w:tc>
        <w:tc>
          <w:tcPr>
            <w:tcW w:w="2179" w:type="dxa"/>
          </w:tcPr>
          <w:p w14:paraId="38363D5D" w14:textId="13B0FB5F" w:rsidR="00160501" w:rsidRPr="00B14812" w:rsidRDefault="003A3931" w:rsidP="009025E0">
            <w:pPr>
              <w:rPr>
                <w:rFonts w:eastAsiaTheme="minorEastAsia"/>
              </w:rPr>
            </w:pPr>
            <w:r>
              <w:t>С</w:t>
            </w:r>
            <w:r w:rsidR="00160501">
              <w:t>екреты с</w:t>
            </w:r>
            <w:r w:rsidR="00160501" w:rsidRPr="00B14812">
              <w:t>очинени</w:t>
            </w:r>
            <w:r w:rsidR="00160501">
              <w:t>я</w:t>
            </w:r>
            <w:r w:rsidR="00160501" w:rsidRPr="00B14812">
              <w:t>-рассуждени</w:t>
            </w:r>
            <w:r w:rsidR="00160501">
              <w:t>я</w:t>
            </w:r>
          </w:p>
        </w:tc>
        <w:tc>
          <w:tcPr>
            <w:tcW w:w="1417" w:type="dxa"/>
          </w:tcPr>
          <w:p w14:paraId="13DCE344" w14:textId="347DDEE7" w:rsidR="00160501" w:rsidRPr="00B14812" w:rsidRDefault="003A3931" w:rsidP="009025E0">
            <w:r>
              <w:t>10</w:t>
            </w:r>
          </w:p>
        </w:tc>
        <w:tc>
          <w:tcPr>
            <w:tcW w:w="5051" w:type="dxa"/>
          </w:tcPr>
          <w:p w14:paraId="1C077050" w14:textId="77777777" w:rsidR="00160501" w:rsidRPr="00B14812" w:rsidRDefault="00160501" w:rsidP="009025E0">
            <w:r>
              <w:t>Сочинение-рассуждение и его структура</w:t>
            </w:r>
            <w:r w:rsidRPr="00B14812">
              <w:t xml:space="preserve">. </w:t>
            </w:r>
            <w:r>
              <w:t xml:space="preserve">Тезисы и аргументы. Аргументы «за» и «против». </w:t>
            </w:r>
            <w:r w:rsidRPr="00B14812">
              <w:t>Алгоритм написания</w:t>
            </w:r>
            <w:r>
              <w:t xml:space="preserve"> сочинения</w:t>
            </w:r>
            <w:r w:rsidRPr="00B14812">
              <w:t>.</w:t>
            </w:r>
            <w:r>
              <w:t xml:space="preserve"> Способы аргументации собственного мнения. </w:t>
            </w:r>
            <w:r w:rsidRPr="00B14812">
              <w:t xml:space="preserve">Речевые клише. </w:t>
            </w:r>
            <w:r>
              <w:t xml:space="preserve">Критерии оценивания сочинения. </w:t>
            </w:r>
            <w:r w:rsidRPr="00B14812">
              <w:t>Сходство и различие в структуре</w:t>
            </w:r>
            <w:r>
              <w:t xml:space="preserve"> сочинений в зависимости от задания 13.1, 13.2, 13.3</w:t>
            </w:r>
            <w:r w:rsidRPr="00B14812">
              <w:t>. Практи</w:t>
            </w:r>
            <w:r>
              <w:t>кум: написание</w:t>
            </w:r>
            <w:r w:rsidRPr="00B14812">
              <w:t xml:space="preserve"> сочинения-рассуждения.</w:t>
            </w:r>
          </w:p>
        </w:tc>
      </w:tr>
      <w:tr w:rsidR="00160501" w:rsidRPr="00B14812" w14:paraId="7E61FB4B" w14:textId="77777777" w:rsidTr="009025E0">
        <w:tc>
          <w:tcPr>
            <w:tcW w:w="1032" w:type="dxa"/>
          </w:tcPr>
          <w:p w14:paraId="2CCEBF29" w14:textId="5EAE8033" w:rsidR="00160501" w:rsidRDefault="003A3931" w:rsidP="009025E0">
            <w:r>
              <w:t>6</w:t>
            </w:r>
            <w:r w:rsidR="00160501">
              <w:t>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4CAF" w14:textId="73CF56FD" w:rsidR="00160501" w:rsidRPr="00624E97" w:rsidRDefault="003A3931" w:rsidP="003A3931">
            <w:r>
              <w:t>Творческая мастерская юного лингвиста.</w:t>
            </w:r>
          </w:p>
        </w:tc>
        <w:tc>
          <w:tcPr>
            <w:tcW w:w="1417" w:type="dxa"/>
          </w:tcPr>
          <w:p w14:paraId="11F27F50" w14:textId="4B7DFC26" w:rsidR="00160501" w:rsidRDefault="003A3931" w:rsidP="009025E0">
            <w:r>
              <w:t>3</w:t>
            </w:r>
          </w:p>
        </w:tc>
        <w:tc>
          <w:tcPr>
            <w:tcW w:w="5051" w:type="dxa"/>
          </w:tcPr>
          <w:p w14:paraId="1F0ADA36" w14:textId="554ABC22" w:rsidR="00160501" w:rsidRPr="008C2945" w:rsidRDefault="00997159" w:rsidP="00E52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30786F">
              <w:rPr>
                <w:rFonts w:ascii="Times New Roman" w:hAnsi="Times New Roman"/>
              </w:rPr>
              <w:t>чебно</w:t>
            </w:r>
            <w:r>
              <w:rPr>
                <w:rFonts w:ascii="Times New Roman" w:hAnsi="Times New Roman"/>
              </w:rPr>
              <w:t>е</w:t>
            </w:r>
            <w:r w:rsidR="0030786F">
              <w:rPr>
                <w:rFonts w:ascii="Times New Roman" w:hAnsi="Times New Roman"/>
              </w:rPr>
              <w:t xml:space="preserve"> публично</w:t>
            </w:r>
            <w:r>
              <w:rPr>
                <w:rFonts w:ascii="Times New Roman" w:hAnsi="Times New Roman"/>
              </w:rPr>
              <w:t>е выступление и его правила</w:t>
            </w:r>
            <w:r w:rsidR="0030786F">
              <w:rPr>
                <w:rFonts w:ascii="Times New Roman" w:hAnsi="Times New Roman"/>
              </w:rPr>
              <w:t xml:space="preserve">. </w:t>
            </w:r>
            <w:r w:rsidR="00E52781">
              <w:rPr>
                <w:rFonts w:ascii="Times New Roman" w:hAnsi="Times New Roman"/>
              </w:rPr>
              <w:t xml:space="preserve">Речевая культура. Практикумы. </w:t>
            </w:r>
          </w:p>
        </w:tc>
      </w:tr>
      <w:tr w:rsidR="00160501" w:rsidRPr="00B14812" w14:paraId="2F433EE0" w14:textId="77777777" w:rsidTr="009025E0">
        <w:tc>
          <w:tcPr>
            <w:tcW w:w="1032" w:type="dxa"/>
          </w:tcPr>
          <w:p w14:paraId="0FF2567F" w14:textId="77777777" w:rsidR="00160501" w:rsidRPr="00B14812" w:rsidRDefault="00160501" w:rsidP="009025E0">
            <w:r w:rsidRPr="00B14812">
              <w:t>итого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0F7D" w14:textId="77777777" w:rsidR="00160501" w:rsidRPr="00B14812" w:rsidRDefault="00160501" w:rsidP="009025E0">
            <w:pPr>
              <w:rPr>
                <w:rFonts w:eastAsia="Times New Roman,Calibri"/>
              </w:rPr>
            </w:pPr>
          </w:p>
        </w:tc>
        <w:tc>
          <w:tcPr>
            <w:tcW w:w="1417" w:type="dxa"/>
          </w:tcPr>
          <w:p w14:paraId="477827F2" w14:textId="77777777" w:rsidR="00160501" w:rsidRPr="00B14812" w:rsidRDefault="00160501" w:rsidP="009025E0">
            <w:r>
              <w:t>34</w:t>
            </w:r>
          </w:p>
        </w:tc>
        <w:tc>
          <w:tcPr>
            <w:tcW w:w="5051" w:type="dxa"/>
          </w:tcPr>
          <w:p w14:paraId="67A13A37" w14:textId="77777777" w:rsidR="00160501" w:rsidRPr="00B14812" w:rsidRDefault="00160501" w:rsidP="009025E0">
            <w:pPr>
              <w:pStyle w:val="ac"/>
              <w:spacing w:before="0" w:beforeAutospacing="0" w:after="150" w:afterAutospacing="0"/>
              <w:rPr>
                <w:rFonts w:eastAsia="Times New Roman,Calibri"/>
              </w:rPr>
            </w:pPr>
          </w:p>
        </w:tc>
      </w:tr>
      <w:bookmarkEnd w:id="1"/>
    </w:tbl>
    <w:p w14:paraId="5FC6412C" w14:textId="77777777" w:rsidR="002B7EB0" w:rsidRDefault="002B7EB0" w:rsidP="002B7EB0">
      <w:pPr>
        <w:pStyle w:val="a8"/>
        <w:spacing w:after="200"/>
        <w:ind w:left="360"/>
        <w:jc w:val="center"/>
        <w:rPr>
          <w:b/>
          <w:color w:val="auto"/>
        </w:rPr>
      </w:pPr>
    </w:p>
    <w:p w14:paraId="6ABEBC2B" w14:textId="39DC4023" w:rsidR="00FC6C22" w:rsidRPr="001804B2" w:rsidRDefault="003952CA" w:rsidP="002B7EB0">
      <w:pPr>
        <w:pStyle w:val="a8"/>
        <w:numPr>
          <w:ilvl w:val="0"/>
          <w:numId w:val="16"/>
        </w:numPr>
        <w:spacing w:after="20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Календарно-т</w:t>
      </w:r>
      <w:r w:rsidR="00FC6C22" w:rsidRPr="001804B2">
        <w:rPr>
          <w:rFonts w:ascii="Times New Roman" w:hAnsi="Times New Roman"/>
          <w:b/>
          <w:szCs w:val="24"/>
        </w:rPr>
        <w:t>ематическое планирование</w:t>
      </w:r>
    </w:p>
    <w:tbl>
      <w:tblPr>
        <w:tblW w:w="1027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483"/>
        <w:gridCol w:w="906"/>
        <w:gridCol w:w="1154"/>
        <w:gridCol w:w="2193"/>
        <w:gridCol w:w="3049"/>
      </w:tblGrid>
      <w:tr w:rsidR="00FC6C22" w:rsidRPr="00675D33" w14:paraId="05C3299B" w14:textId="77777777" w:rsidTr="00FC6C22">
        <w:trPr>
          <w:trHeight w:val="47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45B210" w14:textId="77777777" w:rsidR="00FC6C22" w:rsidRPr="00675D33" w:rsidRDefault="00FC6C22" w:rsidP="00465F9A">
            <w:pPr>
              <w:jc w:val="both"/>
              <w:rPr>
                <w:rFonts w:ascii="Times New Roman" w:hAnsi="Times New Roman"/>
                <w:szCs w:val="24"/>
              </w:rPr>
            </w:pPr>
            <w:r w:rsidRPr="00675D33">
              <w:rPr>
                <w:rFonts w:ascii="Times New Roman" w:hAnsi="Times New Roman"/>
                <w:b/>
                <w:bCs/>
                <w:szCs w:val="24"/>
              </w:rPr>
              <w:t>№</w:t>
            </w:r>
            <w:r w:rsidRPr="00675D33">
              <w:rPr>
                <w:rFonts w:ascii="Times New Roman" w:hAnsi="Times New Roman"/>
                <w:b/>
                <w:bCs/>
                <w:szCs w:val="24"/>
              </w:rPr>
              <w:br/>
              <w:t>п/п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CCDA1" w14:textId="77777777" w:rsidR="00FC6C22" w:rsidRPr="00675D33" w:rsidRDefault="00FC6C22" w:rsidP="00465F9A">
            <w:pPr>
              <w:jc w:val="both"/>
              <w:rPr>
                <w:rFonts w:ascii="Times New Roman" w:hAnsi="Times New Roman"/>
                <w:szCs w:val="24"/>
              </w:rPr>
            </w:pPr>
            <w:r w:rsidRPr="00675D33">
              <w:rPr>
                <w:rFonts w:ascii="Times New Roman" w:hAnsi="Times New Roman"/>
                <w:b/>
                <w:bCs/>
                <w:szCs w:val="24"/>
              </w:rPr>
              <w:t>Наименование разделов и тем программы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96DB5" w14:textId="77777777" w:rsidR="00FC6C22" w:rsidRPr="00675D33" w:rsidRDefault="00FC6C22" w:rsidP="00465F9A">
            <w:pPr>
              <w:jc w:val="both"/>
              <w:rPr>
                <w:rFonts w:ascii="Times New Roman" w:hAnsi="Times New Roman"/>
                <w:szCs w:val="24"/>
              </w:rPr>
            </w:pPr>
            <w:r w:rsidRPr="00675D33">
              <w:rPr>
                <w:rFonts w:ascii="Times New Roman" w:hAnsi="Times New Roman"/>
                <w:b/>
                <w:bCs/>
                <w:szCs w:val="24"/>
              </w:rPr>
              <w:t>Количество часов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298E4" w14:textId="472E8489" w:rsidR="00FC6C22" w:rsidRPr="00675D33" w:rsidRDefault="00FC6C22" w:rsidP="00465F9A">
            <w:pPr>
              <w:jc w:val="both"/>
              <w:rPr>
                <w:rFonts w:ascii="Times New Roman" w:hAnsi="Times New Roman"/>
                <w:szCs w:val="24"/>
              </w:rPr>
            </w:pPr>
            <w:r w:rsidRPr="00675D33">
              <w:rPr>
                <w:rFonts w:ascii="Times New Roman" w:hAnsi="Times New Roman"/>
                <w:b/>
                <w:bCs/>
                <w:szCs w:val="24"/>
              </w:rPr>
              <w:t>Дата изучения</w:t>
            </w:r>
            <w:r w:rsidRPr="00675D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01808" w14:textId="77777777" w:rsidR="00FC6C22" w:rsidRPr="00675D33" w:rsidRDefault="00FC6C22" w:rsidP="00465F9A">
            <w:pPr>
              <w:jc w:val="both"/>
              <w:rPr>
                <w:rFonts w:ascii="Times New Roman" w:hAnsi="Times New Roman"/>
                <w:szCs w:val="24"/>
              </w:rPr>
            </w:pPr>
            <w:r w:rsidRPr="00675D33">
              <w:rPr>
                <w:rFonts w:ascii="Times New Roman" w:hAnsi="Times New Roman"/>
                <w:b/>
                <w:bCs/>
                <w:szCs w:val="24"/>
              </w:rPr>
              <w:t>Виды деятельности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69D08" w14:textId="77777777" w:rsidR="00FC6C22" w:rsidRPr="00675D33" w:rsidRDefault="00FC6C22" w:rsidP="00465F9A">
            <w:pPr>
              <w:jc w:val="both"/>
              <w:rPr>
                <w:rFonts w:ascii="Times New Roman" w:hAnsi="Times New Roman"/>
                <w:szCs w:val="24"/>
              </w:rPr>
            </w:pPr>
            <w:r w:rsidRPr="00675D33">
              <w:rPr>
                <w:rFonts w:ascii="Times New Roman" w:hAnsi="Times New Roman"/>
                <w:b/>
                <w:bCs/>
                <w:szCs w:val="24"/>
              </w:rPr>
              <w:t>Электронные (цифровые) образовательные ресурсы</w:t>
            </w:r>
          </w:p>
        </w:tc>
      </w:tr>
      <w:tr w:rsidR="00FC6C22" w:rsidRPr="00675D33" w14:paraId="33AD37E6" w14:textId="77777777" w:rsidTr="00FC6C22">
        <w:trPr>
          <w:trHeight w:val="283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FCFCA" w14:textId="77777777" w:rsidR="00FC6C22" w:rsidRPr="00675D33" w:rsidRDefault="00FC6C22" w:rsidP="00465F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33FDC" w14:textId="77777777" w:rsidR="00FC6C22" w:rsidRPr="00675D33" w:rsidRDefault="00FC6C22" w:rsidP="00465F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5E611" w14:textId="77777777" w:rsidR="00FC6C22" w:rsidRPr="00675D33" w:rsidRDefault="00FC6C22" w:rsidP="00465F9A">
            <w:pPr>
              <w:jc w:val="both"/>
              <w:rPr>
                <w:rFonts w:ascii="Times New Roman" w:hAnsi="Times New Roman"/>
                <w:szCs w:val="24"/>
              </w:rPr>
            </w:pPr>
            <w:r w:rsidRPr="00675D33">
              <w:rPr>
                <w:rFonts w:ascii="Times New Roman" w:hAnsi="Times New Roman"/>
                <w:b/>
                <w:bCs/>
                <w:szCs w:val="24"/>
              </w:rPr>
              <w:t>всего</w:t>
            </w: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D97E" w14:textId="77777777" w:rsidR="00FC6C22" w:rsidRPr="00675D33" w:rsidRDefault="00FC6C22" w:rsidP="00465F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F7CE8" w14:textId="77777777" w:rsidR="00FC6C22" w:rsidRPr="00675D33" w:rsidRDefault="00FC6C22" w:rsidP="00465F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7AAB9" w14:textId="77777777" w:rsidR="00FC6C22" w:rsidRPr="00675D33" w:rsidRDefault="00FC6C22" w:rsidP="00465F9A">
            <w:pPr>
              <w:rPr>
                <w:rFonts w:ascii="Times New Roman" w:hAnsi="Times New Roman"/>
                <w:szCs w:val="24"/>
              </w:rPr>
            </w:pPr>
          </w:p>
        </w:tc>
      </w:tr>
      <w:tr w:rsidR="00D00F80" w:rsidRPr="00675D33" w14:paraId="15C2D8B1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680B1" w14:textId="7C2F83E9" w:rsidR="00D00F80" w:rsidRPr="00675D33" w:rsidRDefault="00CE7B96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3B848" w14:textId="290E2904" w:rsidR="00D00F80" w:rsidRPr="00D82529" w:rsidRDefault="004F186B" w:rsidP="00D00F80">
            <w:pPr>
              <w:rPr>
                <w:rFonts w:asciiTheme="minorHAnsi" w:eastAsia="Times New Roman,Calibri" w:hAnsiTheme="minorHAnsi" w:cs="Times New Roman,Calibri"/>
                <w:b/>
              </w:rPr>
            </w:pPr>
            <w:r>
              <w:rPr>
                <w:rFonts w:asciiTheme="minorHAnsi" w:eastAsia="Times New Roman,Calibri" w:hAnsiTheme="minorHAnsi" w:cs="Times New Roman,Calibri"/>
                <w:b/>
              </w:rPr>
              <w:t xml:space="preserve">Вводный урок. </w:t>
            </w:r>
            <w:r w:rsidR="00D00F80" w:rsidRPr="00D82529">
              <w:rPr>
                <w:rFonts w:asciiTheme="minorHAnsi" w:eastAsia="Times New Roman,Calibri" w:hAnsiTheme="minorHAnsi" w:cs="Times New Roman,Calibri"/>
                <w:b/>
              </w:rPr>
              <w:t>Таинственный КИМ, будем знакомы!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15B8E" w14:textId="22AF1EA1" w:rsidR="00D00F80" w:rsidRPr="00D82529" w:rsidRDefault="00D00F80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8252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20F4F" w14:textId="77777777" w:rsidR="00D00F80" w:rsidRPr="00675D33" w:rsidRDefault="00D00F80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2276E" w14:textId="28D73E58" w:rsidR="00D00F80" w:rsidRDefault="003952CA" w:rsidP="004A0BF8">
            <w:pPr>
              <w:jc w:val="both"/>
            </w:pPr>
            <w:r>
              <w:t>А</w:t>
            </w:r>
            <w:r w:rsidR="002B7EB0">
              <w:t xml:space="preserve">нализ структуры демоверсии ОГЭ по русскому языку, сопоставление </w:t>
            </w:r>
            <w:r>
              <w:t>заданий в соответствии с изучаемыми разделами</w:t>
            </w:r>
            <w:r w:rsidR="002B7EB0">
              <w:t xml:space="preserve"> и темами русского языка: «Синтаксис», «Лексика», «Морфология», «Орфография» «Культура речи»</w:t>
            </w:r>
            <w:r w:rsidR="004A0BF8">
              <w:t xml:space="preserve">. Выявление заданий сложного уровня, определение плана работы по их решению.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FB014" w14:textId="3DE4E818" w:rsidR="00D00F80" w:rsidRPr="00675D33" w:rsidRDefault="00F520F2" w:rsidP="00D00F80">
            <w:pPr>
              <w:jc w:val="both"/>
              <w:rPr>
                <w:rFonts w:ascii="Times New Roman" w:hAnsi="Times New Roman"/>
                <w:szCs w:val="24"/>
              </w:rPr>
            </w:pPr>
            <w:hyperlink r:id="rId5" w:history="1">
              <w:r w:rsidR="00D00F80" w:rsidRPr="00FE29A9">
                <w:rPr>
                  <w:rStyle w:val="a3"/>
                  <w:rFonts w:ascii="Times New Roman" w:hAnsi="Times New Roman"/>
                  <w:szCs w:val="24"/>
                </w:rPr>
                <w:t>https://4ege.ru/gia-po-russkomu-jazyku/68342-demoversija-oge-2024-po-russkomu-jazyku.html</w:t>
              </w:r>
            </w:hyperlink>
            <w:r w:rsidR="00D00F8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CE7B96" w:rsidRPr="00675D33" w14:paraId="2D341C1A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049E6" w14:textId="4326E85D" w:rsidR="00CE7B96" w:rsidRDefault="00CE7B96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FE4A2" w14:textId="4825F998" w:rsidR="00CE7B96" w:rsidRPr="00D82529" w:rsidRDefault="00CE7B96" w:rsidP="00D00F80">
            <w:pPr>
              <w:rPr>
                <w:rFonts w:asciiTheme="minorHAnsi" w:eastAsia="Times New Roman,Calibri" w:hAnsiTheme="minorHAnsi" w:cs="Times New Roman,Calibri"/>
                <w:b/>
              </w:rPr>
            </w:pPr>
            <w:r>
              <w:rPr>
                <w:rFonts w:asciiTheme="minorHAnsi" w:eastAsia="Times New Roman,Calibri" w:hAnsiTheme="minorHAnsi" w:cs="Times New Roman,Calibri"/>
                <w:b/>
              </w:rPr>
              <w:t>Его Величество Слово!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2D9DD" w14:textId="73E52ABC" w:rsidR="00CE7B96" w:rsidRPr="00D82529" w:rsidRDefault="00CE7B96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CEA46" w14:textId="77777777" w:rsidR="00CE7B96" w:rsidRPr="00675D33" w:rsidRDefault="00CE7B96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443FE" w14:textId="2E3EE03A" w:rsidR="00CE7B96" w:rsidRDefault="00CE7B96" w:rsidP="004A0BF8">
            <w:pPr>
              <w:jc w:val="both"/>
            </w:pPr>
            <w:r>
              <w:t>Работа с различными видами словарей</w:t>
            </w:r>
            <w:r w:rsidR="004A0BF8">
              <w:t xml:space="preserve">, в </w:t>
            </w:r>
            <w:proofErr w:type="spellStart"/>
            <w:r w:rsidR="004A0BF8">
              <w:t>т.ч</w:t>
            </w:r>
            <w:proofErr w:type="spellEnd"/>
            <w:r w:rsidR="004A0BF8">
              <w:t xml:space="preserve"> онлайн-словарями, </w:t>
            </w:r>
            <w:r w:rsidR="003952CA">
              <w:t>анализ словарной статьи разных видов лингвистических словарей</w:t>
            </w:r>
            <w:r w:rsidR="004A0BF8"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32E68" w14:textId="77777777" w:rsidR="00CE7B96" w:rsidRDefault="00F520F2" w:rsidP="00D00F80">
            <w:pPr>
              <w:jc w:val="both"/>
            </w:pPr>
            <w:hyperlink r:id="rId6" w:history="1">
              <w:r w:rsidR="00CE7B96" w:rsidRPr="006B0466">
                <w:rPr>
                  <w:rStyle w:val="a3"/>
                </w:rPr>
                <w:t>https://gramota.ru/?ysclid=lshcndrnzk530336359</w:t>
              </w:r>
            </w:hyperlink>
            <w:r w:rsidR="00CE7B96">
              <w:t xml:space="preserve"> </w:t>
            </w:r>
          </w:p>
          <w:p w14:paraId="57212277" w14:textId="270129A3" w:rsidR="004A0BF8" w:rsidRDefault="00F520F2" w:rsidP="00D00F80">
            <w:pPr>
              <w:jc w:val="both"/>
            </w:pPr>
            <w:hyperlink r:id="rId7" w:history="1">
              <w:r w:rsidR="004A0BF8" w:rsidRPr="00B4027E">
                <w:rPr>
                  <w:rStyle w:val="a3"/>
                </w:rPr>
                <w:t>https://ruscorpora.ru/search?ysclid=lsus04503d957643380</w:t>
              </w:r>
            </w:hyperlink>
            <w:r w:rsidR="004A0BF8">
              <w:t xml:space="preserve"> </w:t>
            </w:r>
          </w:p>
        </w:tc>
      </w:tr>
      <w:tr w:rsidR="00CE7B96" w:rsidRPr="00675D33" w14:paraId="7A506DD0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49866" w14:textId="7A91C762" w:rsidR="00CE7B96" w:rsidRDefault="00CE7B96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74324" w14:textId="46D64ABE" w:rsidR="00CE7B96" w:rsidRPr="00F040AE" w:rsidRDefault="003952CA" w:rsidP="001F3630">
            <w:pPr>
              <w:rPr>
                <w:rFonts w:asciiTheme="minorHAnsi" w:eastAsia="Times New Roman,Calibri" w:hAnsiTheme="minorHAnsi" w:cs="Times New Roman,Calibri"/>
              </w:rPr>
            </w:pPr>
            <w:r w:rsidRPr="00F040AE">
              <w:rPr>
                <w:rFonts w:asciiTheme="minorHAnsi" w:eastAsia="Times New Roman,Calibri" w:hAnsiTheme="minorHAnsi" w:cs="Times New Roman,Calibri"/>
              </w:rPr>
              <w:t xml:space="preserve">Многообразие слов русского языка.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79DDC" w14:textId="4A49DE2D" w:rsidR="00CE7B96" w:rsidRDefault="00CE7B96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FDC55" w14:textId="77777777" w:rsidR="00CE7B96" w:rsidRPr="00675D33" w:rsidRDefault="00CE7B96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499CB" w14:textId="21596C19" w:rsidR="00CE7B96" w:rsidRDefault="003952CA" w:rsidP="001F3630">
            <w:pPr>
              <w:jc w:val="both"/>
            </w:pPr>
            <w:r>
              <w:rPr>
                <w:rFonts w:hint="eastAsia"/>
              </w:rPr>
              <w:t>С</w:t>
            </w:r>
            <w:r>
              <w:t>ловарная работа на основе составления</w:t>
            </w:r>
            <w:r w:rsidR="001F3630">
              <w:t xml:space="preserve"> ассоциативного ряда, кластера, </w:t>
            </w:r>
            <w:proofErr w:type="spellStart"/>
            <w:r w:rsidR="001F3630">
              <w:t>синквейна</w:t>
            </w:r>
            <w:proofErr w:type="spellEnd"/>
            <w:r w:rsidR="001F3630">
              <w:t>, словарной статьи, концепта и др.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94E53" w14:textId="77777777" w:rsidR="00CE7B96" w:rsidRDefault="00F520F2" w:rsidP="00D00F80">
            <w:pPr>
              <w:jc w:val="both"/>
            </w:pPr>
            <w:hyperlink r:id="rId8" w:history="1">
              <w:r w:rsidR="00CE7B96" w:rsidRPr="006B0466">
                <w:rPr>
                  <w:rStyle w:val="a3"/>
                </w:rPr>
                <w:t>https://gramota.ru/?ysclid=lshcndrnzk530336359</w:t>
              </w:r>
            </w:hyperlink>
            <w:r w:rsidR="00CE7B96">
              <w:t xml:space="preserve"> </w:t>
            </w:r>
          </w:p>
          <w:p w14:paraId="66BCF6AE" w14:textId="17196529" w:rsidR="00F040AE" w:rsidRDefault="00F520F2" w:rsidP="00D00F80">
            <w:pPr>
              <w:jc w:val="both"/>
            </w:pPr>
            <w:hyperlink r:id="rId9" w:history="1">
              <w:r w:rsidR="004A0BF8" w:rsidRPr="00B4027E">
                <w:rPr>
                  <w:rStyle w:val="a3"/>
                </w:rPr>
                <w:t>https://ruscorpora.ru/search?ysclid=lsus04503d957643380</w:t>
              </w:r>
            </w:hyperlink>
            <w:r w:rsidR="004A0BF8">
              <w:t xml:space="preserve"> </w:t>
            </w:r>
          </w:p>
          <w:p w14:paraId="6D9E5A81" w14:textId="41B7117E" w:rsidR="004A0BF8" w:rsidRPr="00F040AE" w:rsidRDefault="00F520F2" w:rsidP="00F040AE">
            <w:hyperlink r:id="rId10" w:history="1">
              <w:r w:rsidR="00F040AE" w:rsidRPr="00B4027E">
                <w:rPr>
                  <w:rStyle w:val="a3"/>
                </w:rPr>
                <w:t>http://slovari21.ru/?ysclid=lsuwb7wkp784832672</w:t>
              </w:r>
            </w:hyperlink>
            <w:r w:rsidR="00F040AE">
              <w:t xml:space="preserve"> </w:t>
            </w:r>
          </w:p>
        </w:tc>
      </w:tr>
      <w:tr w:rsidR="004F186B" w:rsidRPr="00675D33" w14:paraId="7A293495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75F89" w14:textId="56FCA86F" w:rsidR="004F186B" w:rsidRDefault="004F186B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4-5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8F219" w14:textId="57AB8E07" w:rsidR="004F186B" w:rsidRPr="00F040AE" w:rsidRDefault="001F3630" w:rsidP="00CE7B96">
            <w:pPr>
              <w:rPr>
                <w:rFonts w:asciiTheme="minorHAnsi" w:eastAsia="Times New Roman,Calibri" w:hAnsiTheme="minorHAnsi" w:cs="Times New Roman,Calibri"/>
              </w:rPr>
            </w:pPr>
            <w:r w:rsidRPr="00F040AE">
              <w:rPr>
                <w:rFonts w:asciiTheme="minorHAnsi" w:eastAsia="Times New Roman,Calibri" w:hAnsiTheme="minorHAnsi" w:cs="Times New Roman,Calibri"/>
              </w:rPr>
              <w:t>Проект «Портрет одного слова»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C6F11" w14:textId="12D541E2" w:rsidR="004F186B" w:rsidRDefault="004F186B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DABAE" w14:textId="77777777" w:rsidR="004F186B" w:rsidRPr="00675D33" w:rsidRDefault="004F186B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FF726" w14:textId="24EA89A7" w:rsidR="004F186B" w:rsidRDefault="001F3630" w:rsidP="001F3630">
            <w:pPr>
              <w:jc w:val="both"/>
            </w:pPr>
            <w:r>
              <w:rPr>
                <w:rFonts w:hint="eastAsia"/>
              </w:rPr>
              <w:t>Выполнение проектного задания</w:t>
            </w:r>
            <w:r>
              <w:t xml:space="preserve"> (составление и защита презентации)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697A9" w14:textId="77777777" w:rsidR="004F186B" w:rsidRDefault="00F520F2" w:rsidP="00D00F80">
            <w:pPr>
              <w:jc w:val="both"/>
              <w:rPr>
                <w:rStyle w:val="a3"/>
              </w:rPr>
            </w:pPr>
            <w:hyperlink r:id="rId11" w:history="1">
              <w:r w:rsidR="001F3630" w:rsidRPr="006B0466">
                <w:rPr>
                  <w:rStyle w:val="a3"/>
                </w:rPr>
                <w:t>https://gramota.ru/?ysclid=lshcndrnzk530336359</w:t>
              </w:r>
            </w:hyperlink>
          </w:p>
          <w:p w14:paraId="3BE9247A" w14:textId="452BA297" w:rsidR="00F040AE" w:rsidRDefault="00F520F2" w:rsidP="00D00F80">
            <w:pPr>
              <w:jc w:val="both"/>
            </w:pPr>
            <w:hyperlink r:id="rId12" w:history="1">
              <w:r w:rsidR="004A0BF8" w:rsidRPr="00B4027E">
                <w:rPr>
                  <w:rStyle w:val="a3"/>
                </w:rPr>
                <w:t>https://ruscorpora.ru/search?ysclid=lsus04503d957643380</w:t>
              </w:r>
            </w:hyperlink>
            <w:r w:rsidR="004A0BF8">
              <w:t xml:space="preserve"> </w:t>
            </w:r>
          </w:p>
          <w:p w14:paraId="3609442C" w14:textId="4F14F515" w:rsidR="004A0BF8" w:rsidRPr="00F040AE" w:rsidRDefault="00F520F2" w:rsidP="00F040AE">
            <w:hyperlink r:id="rId13" w:history="1">
              <w:r w:rsidR="00F040AE" w:rsidRPr="00B4027E">
                <w:rPr>
                  <w:rStyle w:val="a3"/>
                </w:rPr>
                <w:t>http://slovari21.ru/?ysclid=lsuwb7wkp784832672</w:t>
              </w:r>
            </w:hyperlink>
            <w:r w:rsidR="00F040AE">
              <w:t xml:space="preserve"> </w:t>
            </w:r>
          </w:p>
        </w:tc>
      </w:tr>
      <w:tr w:rsidR="005B6DC2" w:rsidRPr="00675D33" w14:paraId="1A54C83A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EA5A1" w14:textId="41921E61" w:rsidR="005B6DC2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4D958" w14:textId="4D0ADE2F" w:rsidR="005B6DC2" w:rsidRPr="00F040AE" w:rsidRDefault="001F3630" w:rsidP="004A0BF8">
            <w:pPr>
              <w:rPr>
                <w:rFonts w:asciiTheme="minorHAnsi" w:eastAsia="Times New Roman,Calibri" w:hAnsiTheme="minorHAnsi" w:cs="Times New Roman,Calibri"/>
              </w:rPr>
            </w:pPr>
            <w:r w:rsidRPr="00F040AE">
              <w:rPr>
                <w:rFonts w:asciiTheme="minorHAnsi" w:eastAsia="Times New Roman,Calibri" w:hAnsiTheme="minorHAnsi" w:cs="Times New Roman,Calibri"/>
              </w:rPr>
              <w:t>Лексикография -удивительная развивающаяся наука (а</w:t>
            </w:r>
            <w:r w:rsidR="005B6DC2" w:rsidRPr="00F040AE">
              <w:rPr>
                <w:rFonts w:asciiTheme="minorHAnsi" w:eastAsia="Times New Roman,Calibri" w:hAnsiTheme="minorHAnsi" w:cs="Times New Roman,Calibri"/>
              </w:rPr>
              <w:t xml:space="preserve">кция «В </w:t>
            </w:r>
            <w:r w:rsidRPr="00F040AE">
              <w:rPr>
                <w:rFonts w:asciiTheme="minorHAnsi" w:eastAsia="Times New Roman,Calibri" w:hAnsiTheme="minorHAnsi" w:cs="Times New Roman,Calibri"/>
              </w:rPr>
              <w:t>защиту слова»)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2E63A" w14:textId="07116119" w:rsidR="005B6DC2" w:rsidRDefault="005B6DC2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71011" w14:textId="77777777" w:rsidR="005B6DC2" w:rsidRPr="00675D33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04394" w14:textId="4FC0FA61" w:rsidR="005B6DC2" w:rsidRDefault="001F3630" w:rsidP="004A0BF8">
            <w:pPr>
              <w:jc w:val="both"/>
            </w:pPr>
            <w:r>
              <w:t>П</w:t>
            </w:r>
            <w:r w:rsidR="004A0BF8">
              <w:t>убличная</w:t>
            </w:r>
            <w:r>
              <w:t xml:space="preserve"> защита пр</w:t>
            </w:r>
            <w:r w:rsidR="004A0BF8">
              <w:t>езентации, составление слоганов, виртуальная выставка словарей «Русской речи Государь по прозванию Словарь»</w:t>
            </w:r>
            <w:r w:rsidR="00CA52A4">
              <w:t>, обсуждение видеороликов и др.</w:t>
            </w:r>
            <w: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594A8" w14:textId="77777777" w:rsidR="005B6DC2" w:rsidRDefault="00F520F2" w:rsidP="00D00F80">
            <w:pPr>
              <w:jc w:val="both"/>
            </w:pPr>
            <w:hyperlink r:id="rId14" w:history="1">
              <w:r w:rsidR="00CA52A4" w:rsidRPr="00B4027E">
                <w:rPr>
                  <w:rStyle w:val="a3"/>
                </w:rPr>
                <w:t>https://ya.ru/video/preview/12859077131768471385</w:t>
              </w:r>
            </w:hyperlink>
            <w:r w:rsidR="00CA52A4">
              <w:t xml:space="preserve"> </w:t>
            </w:r>
          </w:p>
          <w:p w14:paraId="5C9D51B7" w14:textId="2D936917" w:rsidR="00CA52A4" w:rsidRDefault="00F520F2" w:rsidP="00D00F80">
            <w:pPr>
              <w:jc w:val="both"/>
            </w:pPr>
            <w:hyperlink r:id="rId15" w:history="1">
              <w:r w:rsidR="00CA52A4" w:rsidRPr="00B4027E">
                <w:rPr>
                  <w:rStyle w:val="a3"/>
                </w:rPr>
                <w:t>https://ya.ru/video/preview/12385543661626125290</w:t>
              </w:r>
            </w:hyperlink>
            <w:r w:rsidR="00CA52A4">
              <w:t xml:space="preserve"> </w:t>
            </w:r>
          </w:p>
        </w:tc>
      </w:tr>
      <w:tr w:rsidR="004F186B" w:rsidRPr="00675D33" w14:paraId="0D0721CA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9AF2F" w14:textId="114DBA6C" w:rsidR="004F186B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2809B" w14:textId="3FE72A92" w:rsidR="004F186B" w:rsidRPr="00F040AE" w:rsidRDefault="001F3630" w:rsidP="004F64BD">
            <w:pPr>
              <w:rPr>
                <w:rFonts w:eastAsiaTheme="minorEastAsia"/>
              </w:rPr>
            </w:pPr>
            <w:r w:rsidRPr="00F040AE">
              <w:rPr>
                <w:rFonts w:eastAsiaTheme="minorEastAsia"/>
              </w:rPr>
              <w:t>«</w:t>
            </w:r>
            <w:r w:rsidR="00CA52A4" w:rsidRPr="00F040AE">
              <w:rPr>
                <w:rFonts w:eastAsiaTheme="minorEastAsia"/>
              </w:rPr>
              <w:t>Д</w:t>
            </w:r>
            <w:r w:rsidRPr="00F040AE">
              <w:rPr>
                <w:rFonts w:eastAsiaTheme="minorEastAsia"/>
              </w:rPr>
              <w:t>ивишься драгоценности</w:t>
            </w:r>
            <w:r w:rsidR="00CA52A4" w:rsidRPr="00F040AE">
              <w:rPr>
                <w:rFonts w:eastAsiaTheme="minorEastAsia"/>
              </w:rPr>
              <w:t xml:space="preserve"> нашего</w:t>
            </w:r>
            <w:r w:rsidRPr="00F040AE">
              <w:rPr>
                <w:rFonts w:eastAsiaTheme="minorEastAsia"/>
              </w:rPr>
              <w:t xml:space="preserve"> </w:t>
            </w:r>
            <w:proofErr w:type="gramStart"/>
            <w:r w:rsidRPr="00F040AE">
              <w:rPr>
                <w:rFonts w:eastAsiaTheme="minorEastAsia"/>
              </w:rPr>
              <w:t>языка</w:t>
            </w:r>
            <w:r w:rsidR="00CA52A4" w:rsidRPr="00F040AE">
              <w:rPr>
                <w:rFonts w:eastAsiaTheme="minorEastAsia"/>
              </w:rPr>
              <w:t>..</w:t>
            </w:r>
            <w:proofErr w:type="gramEnd"/>
            <w:r w:rsidR="00CA52A4" w:rsidRPr="00F040AE">
              <w:rPr>
                <w:rFonts w:eastAsiaTheme="minorEastAsia"/>
              </w:rPr>
              <w:t xml:space="preserve">»,- </w:t>
            </w:r>
            <w:proofErr w:type="spellStart"/>
            <w:r w:rsidR="00CA52A4" w:rsidRPr="00F040AE">
              <w:rPr>
                <w:rFonts w:eastAsiaTheme="minorEastAsia"/>
              </w:rPr>
              <w:t>Н.В.Гогол</w:t>
            </w:r>
            <w:r w:rsidRPr="00F040AE">
              <w:rPr>
                <w:rFonts w:eastAsiaTheme="minorEastAsia"/>
              </w:rPr>
              <w:t>ь</w:t>
            </w:r>
            <w:proofErr w:type="spellEnd"/>
            <w:r w:rsidR="00CA52A4" w:rsidRPr="00F040AE">
              <w:rPr>
                <w:rFonts w:eastAsiaTheme="minorEastAsia"/>
              </w:rPr>
              <w:t>.</w:t>
            </w:r>
            <w:r w:rsidRPr="00F040AE">
              <w:rPr>
                <w:rFonts w:eastAsiaTheme="minorEastAsia"/>
              </w:rPr>
              <w:t xml:space="preserve"> (</w:t>
            </w:r>
            <w:r w:rsidR="00CA52A4" w:rsidRPr="00F040AE">
              <w:rPr>
                <w:rFonts w:eastAsiaTheme="minorEastAsia"/>
              </w:rPr>
              <w:t>И</w:t>
            </w:r>
            <w:r w:rsidRPr="00F040AE">
              <w:rPr>
                <w:rFonts w:eastAsiaTheme="minorEastAsia"/>
              </w:rPr>
              <w:t>зобразительно-выразительные</w:t>
            </w:r>
            <w:r w:rsidR="004F186B" w:rsidRPr="00F040AE">
              <w:rPr>
                <w:rFonts w:eastAsiaTheme="minorEastAsia"/>
              </w:rPr>
              <w:t xml:space="preserve"> средств</w:t>
            </w:r>
            <w:r w:rsidRPr="00F040AE">
              <w:rPr>
                <w:rFonts w:eastAsiaTheme="minorEastAsia"/>
              </w:rPr>
              <w:t>а</w:t>
            </w:r>
            <w:r w:rsidR="004F186B" w:rsidRPr="00F040AE">
              <w:rPr>
                <w:rFonts w:eastAsiaTheme="minorEastAsia"/>
              </w:rPr>
              <w:t xml:space="preserve"> языка</w:t>
            </w:r>
            <w:r w:rsidRPr="00F040AE">
              <w:rPr>
                <w:rFonts w:eastAsiaTheme="minorEastAsia"/>
              </w:rPr>
              <w:t>)</w:t>
            </w:r>
            <w:r w:rsidR="004F64BD" w:rsidRPr="00F040AE">
              <w:rPr>
                <w:rFonts w:eastAsiaTheme="minorEastAsia"/>
              </w:rPr>
              <w:t>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C8EAD" w14:textId="1D3916D6" w:rsidR="004F186B" w:rsidRDefault="004F186B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A70EB" w14:textId="77777777" w:rsidR="004F186B" w:rsidRPr="00675D33" w:rsidRDefault="004F186B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ABAB1" w14:textId="572D5C71" w:rsidR="004F186B" w:rsidRDefault="001F3630" w:rsidP="00CE7B96">
            <w:pPr>
              <w:jc w:val="both"/>
            </w:pPr>
            <w:r>
              <w:rPr>
                <w:rFonts w:hint="eastAsia"/>
              </w:rPr>
              <w:t xml:space="preserve">Чтение и анализ художественных текстов русских писателей. </w:t>
            </w:r>
            <w:r w:rsidR="004F186B">
              <w:rPr>
                <w:rFonts w:hint="eastAsia"/>
              </w:rPr>
              <w:t xml:space="preserve">Составление </w:t>
            </w:r>
            <w:r w:rsidR="004F186B">
              <w:t xml:space="preserve">таблицы выразительных </w:t>
            </w:r>
            <w:r w:rsidR="002725BF">
              <w:t>средств языка и ее сопоставление с эталоном.</w:t>
            </w:r>
            <w:r>
              <w:t xml:space="preserve"> И</w:t>
            </w:r>
            <w:r w:rsidR="004F186B">
              <w:t>гра «Найди меня»</w:t>
            </w:r>
            <w:r w:rsidR="005B6DC2"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8F18B" w14:textId="09987B1B" w:rsidR="004F186B" w:rsidRDefault="00F520F2" w:rsidP="00D00F80">
            <w:pPr>
              <w:jc w:val="both"/>
            </w:pPr>
            <w:hyperlink r:id="rId16" w:history="1">
              <w:r w:rsidR="002725BF" w:rsidRPr="006B0466">
                <w:rPr>
                  <w:rStyle w:val="a3"/>
                </w:rPr>
                <w:t>https://rustutors.ru/oge/teoryoge/2751-zadanie-11-ogje-po-russkomu-jazyku-analiz-sredstv-vyrazitelnosti.html</w:t>
              </w:r>
            </w:hyperlink>
            <w:r w:rsidR="002725BF">
              <w:t xml:space="preserve"> </w:t>
            </w:r>
          </w:p>
        </w:tc>
      </w:tr>
      <w:tr w:rsidR="004F186B" w:rsidRPr="00675D33" w14:paraId="414815A8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E2F1D" w14:textId="7E31C8C6" w:rsidR="004F186B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2375E" w14:textId="37A86152" w:rsidR="004F186B" w:rsidRPr="00F040AE" w:rsidRDefault="004F64BD" w:rsidP="00CE7B96">
            <w:pPr>
              <w:rPr>
                <w:rFonts w:eastAsiaTheme="minorEastAsia"/>
              </w:rPr>
            </w:pPr>
            <w:r w:rsidRPr="00F040AE">
              <w:rPr>
                <w:rFonts w:eastAsiaTheme="minorEastAsia"/>
              </w:rPr>
              <w:t>Загадочная фразеология.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2D4BB" w14:textId="5CD569BF" w:rsidR="004F186B" w:rsidRDefault="004F64BD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803FF" w14:textId="77777777" w:rsidR="004F186B" w:rsidRPr="00675D33" w:rsidRDefault="004F186B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DFCFE" w14:textId="1D6B6527" w:rsidR="004F186B" w:rsidRDefault="006A720F" w:rsidP="00CA52A4">
            <w:pPr>
              <w:jc w:val="both"/>
            </w:pPr>
            <w:r>
              <w:rPr>
                <w:rFonts w:hint="eastAsia"/>
              </w:rPr>
              <w:t>Работа с фразеологическим словарем</w:t>
            </w:r>
            <w:r>
              <w:t xml:space="preserve">, </w:t>
            </w:r>
            <w:r w:rsidR="00CA52A4">
              <w:t>иллюстрирование фразеологизмов, и</w:t>
            </w:r>
            <w:r>
              <w:rPr>
                <w:rFonts w:hint="eastAsia"/>
              </w:rPr>
              <w:t>гры</w:t>
            </w:r>
            <w:r>
              <w:t xml:space="preserve">, </w:t>
            </w:r>
            <w:r w:rsidR="004F64BD">
              <w:t>ребусы, шарады</w:t>
            </w:r>
            <w:r w:rsidR="00CA52A4"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F6E52" w14:textId="46AB80AD" w:rsidR="004F186B" w:rsidRDefault="00F520F2" w:rsidP="00D00F80">
            <w:pPr>
              <w:jc w:val="both"/>
            </w:pPr>
            <w:hyperlink r:id="rId17" w:history="1">
              <w:r w:rsidR="002725BF" w:rsidRPr="006B0466">
                <w:rPr>
                  <w:rStyle w:val="a3"/>
                </w:rPr>
                <w:t>https://ya.ru/video/preview/16857242724509634270</w:t>
              </w:r>
            </w:hyperlink>
            <w:r w:rsidR="002725BF">
              <w:t xml:space="preserve"> </w:t>
            </w:r>
          </w:p>
        </w:tc>
      </w:tr>
      <w:tr w:rsidR="005B6DC2" w:rsidRPr="00675D33" w14:paraId="572EF211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171F9" w14:textId="3F095602" w:rsidR="005B6DC2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E0C49" w14:textId="46146C58" w:rsidR="005B6DC2" w:rsidRPr="00F040AE" w:rsidRDefault="005B6DC2" w:rsidP="00CE7B96">
            <w:pPr>
              <w:rPr>
                <w:rFonts w:eastAsiaTheme="minorEastAsia"/>
              </w:rPr>
            </w:pPr>
            <w:r w:rsidRPr="00F040AE">
              <w:rPr>
                <w:rFonts w:eastAsiaTheme="minorEastAsia"/>
              </w:rPr>
              <w:t>«Учимся вместе»</w:t>
            </w:r>
            <w:r w:rsidR="00DA63B8" w:rsidRPr="00F040AE">
              <w:rPr>
                <w:rFonts w:eastAsiaTheme="minorEastAsia"/>
              </w:rPr>
              <w:t>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A3A84" w14:textId="09280572" w:rsidR="005B6DC2" w:rsidRDefault="005B6DC2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3A64F" w14:textId="77777777" w:rsidR="005B6DC2" w:rsidRPr="00675D33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FDBB2" w14:textId="3AA81C8E" w:rsidR="005B6DC2" w:rsidRDefault="005D4E95" w:rsidP="00CA52A4">
            <w:pPr>
              <w:jc w:val="both"/>
            </w:pPr>
            <w:r>
              <w:t xml:space="preserve">«Учебный десант». </w:t>
            </w:r>
            <w:r w:rsidR="00CA52A4">
              <w:t>Выступление в 6 классе при</w:t>
            </w:r>
            <w:r w:rsidR="005B6DC2">
              <w:t xml:space="preserve"> изучении темы «Фразеология»</w:t>
            </w:r>
            <w:r w:rsidR="00CA52A4">
              <w:t xml:space="preserve">: Сообщение о фразеологизмах </w:t>
            </w:r>
            <w:proofErr w:type="gramStart"/>
            <w:r w:rsidR="00CA52A4">
              <w:t>и  источниках</w:t>
            </w:r>
            <w:proofErr w:type="gramEnd"/>
            <w:r w:rsidR="00CA52A4">
              <w:t xml:space="preserve"> их происхождения, </w:t>
            </w:r>
            <w:r w:rsidR="009025E0">
              <w:t xml:space="preserve">рассказ о фразеологическом словаре, </w:t>
            </w:r>
            <w:r w:rsidR="00CA52A4">
              <w:t xml:space="preserve">объяснение значения фразеологизмов, составление </w:t>
            </w:r>
            <w:r w:rsidR="00CA52A4">
              <w:lastRenderedPageBreak/>
              <w:t>иллюстраций</w:t>
            </w:r>
            <w:r w:rsidR="009025E0">
              <w:t>, ребусов, игры</w:t>
            </w:r>
            <w:r w:rsidR="005B6DC2"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C21F2" w14:textId="77777777" w:rsidR="005B6DC2" w:rsidRDefault="005B6DC2" w:rsidP="00D00F80">
            <w:pPr>
              <w:jc w:val="both"/>
            </w:pPr>
          </w:p>
        </w:tc>
      </w:tr>
      <w:tr w:rsidR="00CE7B96" w:rsidRPr="00675D33" w14:paraId="78F40A70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FCF22" w14:textId="2C4FC267" w:rsidR="00CE7B96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10-11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A3527" w14:textId="17C24CE0" w:rsidR="00CE7B96" w:rsidRPr="00F040AE" w:rsidRDefault="006A720F" w:rsidP="00D00F80">
            <w:pPr>
              <w:rPr>
                <w:rFonts w:asciiTheme="minorHAnsi" w:eastAsia="Times New Roman,Calibri" w:hAnsiTheme="minorHAnsi" w:cs="Times New Roman,Calibri"/>
              </w:rPr>
            </w:pPr>
            <w:r w:rsidRPr="00F040AE">
              <w:rPr>
                <w:rFonts w:asciiTheme="minorHAnsi" w:eastAsia="Times New Roman,Calibri" w:hAnsiTheme="minorHAnsi" w:cs="Times New Roman,Calibri"/>
              </w:rPr>
              <w:t>Лексическая система русского языка в стру</w:t>
            </w:r>
            <w:r w:rsidR="009025E0" w:rsidRPr="00F040AE">
              <w:rPr>
                <w:rFonts w:asciiTheme="minorHAnsi" w:eastAsia="Times New Roman,Calibri" w:hAnsiTheme="minorHAnsi" w:cs="Times New Roman,Calibri"/>
              </w:rPr>
              <w:t xml:space="preserve">ктуре </w:t>
            </w:r>
            <w:proofErr w:type="gramStart"/>
            <w:r w:rsidR="009025E0" w:rsidRPr="00F040AE">
              <w:rPr>
                <w:rFonts w:asciiTheme="minorHAnsi" w:eastAsia="Times New Roman,Calibri" w:hAnsiTheme="minorHAnsi" w:cs="Times New Roman,Calibri"/>
              </w:rPr>
              <w:t>ОГЭ  (</w:t>
            </w:r>
            <w:proofErr w:type="gramEnd"/>
            <w:r w:rsidR="009025E0" w:rsidRPr="00F040AE">
              <w:rPr>
                <w:rFonts w:asciiTheme="minorHAnsi" w:eastAsia="Times New Roman,Calibri" w:hAnsiTheme="minorHAnsi" w:cs="Times New Roman,Calibri"/>
              </w:rPr>
              <w:t xml:space="preserve">задания 11,12 </w:t>
            </w:r>
            <w:r w:rsidRPr="00F040AE">
              <w:rPr>
                <w:rFonts w:asciiTheme="minorHAnsi" w:eastAsia="Times New Roman,Calibri" w:hAnsiTheme="minorHAnsi" w:cs="Times New Roman,Calibri"/>
              </w:rPr>
              <w:t xml:space="preserve"> КИМ ОГЭ)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5DEEE" w14:textId="55685044" w:rsidR="00CE7B96" w:rsidRDefault="004F64BD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60810" w14:textId="77777777" w:rsidR="00CE7B96" w:rsidRPr="00675D33" w:rsidRDefault="00CE7B96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FF8C0" w14:textId="688DCC96" w:rsidR="00CE7B96" w:rsidRDefault="006A720F" w:rsidP="006A720F">
            <w:pPr>
              <w:jc w:val="both"/>
            </w:pPr>
            <w:r>
              <w:t xml:space="preserve">Выполнение практической работы, упражнений, </w:t>
            </w:r>
            <w:r w:rsidR="004F64BD">
              <w:t>тестовых заданий №11,12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на портале «Решу ОГЭ», в сборниках для подготовки к ОГЭ. Составление памятки.</w:t>
            </w:r>
            <w:r w:rsidR="004F64BD"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6944C" w14:textId="2CF3DB31" w:rsidR="00CE7B96" w:rsidRDefault="00F520F2" w:rsidP="00D00F80">
            <w:pPr>
              <w:jc w:val="both"/>
            </w:pPr>
            <w:hyperlink r:id="rId18" w:history="1">
              <w:r w:rsidR="004F64BD" w:rsidRPr="006B0466">
                <w:rPr>
                  <w:rStyle w:val="a3"/>
                </w:rPr>
                <w:t>https://rus-oge.sdamgia.ru/test?id=12470999</w:t>
              </w:r>
            </w:hyperlink>
            <w:r w:rsidR="004F64BD">
              <w:t xml:space="preserve"> </w:t>
            </w:r>
          </w:p>
        </w:tc>
      </w:tr>
      <w:tr w:rsidR="004F64BD" w:rsidRPr="00675D33" w14:paraId="16DD21FD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DEA31" w14:textId="5F327B38" w:rsidR="004F64BD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E09AE" w14:textId="05048C8F" w:rsidR="004F64BD" w:rsidRDefault="006A720F" w:rsidP="009025E0">
            <w:pPr>
              <w:rPr>
                <w:rFonts w:asciiTheme="minorHAnsi" w:eastAsia="Times New Roman,Calibri" w:hAnsiTheme="minorHAnsi" w:cs="Times New Roman,Calibri"/>
                <w:b/>
              </w:rPr>
            </w:pPr>
            <w:r>
              <w:rPr>
                <w:rFonts w:asciiTheme="minorHAnsi" w:eastAsia="Times New Roman,Calibri" w:hAnsiTheme="minorHAnsi" w:cs="Times New Roman,Calibri"/>
                <w:b/>
              </w:rPr>
              <w:t>Текст как объект лингвистического исследования (</w:t>
            </w:r>
            <w:proofErr w:type="spellStart"/>
            <w:r w:rsidR="009025E0">
              <w:rPr>
                <w:rFonts w:asciiTheme="minorHAnsi" w:eastAsia="Times New Roman,Calibri" w:hAnsiTheme="minorHAnsi" w:cs="Times New Roman,Calibri"/>
                <w:b/>
              </w:rPr>
              <w:t>И.Р.</w:t>
            </w:r>
            <w:r>
              <w:rPr>
                <w:rFonts w:asciiTheme="minorHAnsi" w:eastAsia="Times New Roman,Calibri" w:hAnsiTheme="minorHAnsi" w:cs="Times New Roman,Calibri"/>
                <w:b/>
              </w:rPr>
              <w:t>Г</w:t>
            </w:r>
            <w:r w:rsidR="009025E0">
              <w:rPr>
                <w:rFonts w:asciiTheme="minorHAnsi" w:eastAsia="Times New Roman,Calibri" w:hAnsiTheme="minorHAnsi" w:cs="Times New Roman,Calibri"/>
                <w:b/>
              </w:rPr>
              <w:t>альперин</w:t>
            </w:r>
            <w:proofErr w:type="spellEnd"/>
            <w:r>
              <w:rPr>
                <w:rFonts w:asciiTheme="minorHAnsi" w:eastAsia="Times New Roman,Calibri" w:hAnsiTheme="minorHAnsi" w:cs="Times New Roman,Calibri"/>
                <w:b/>
              </w:rPr>
              <w:t>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634AB" w14:textId="562CD82A" w:rsidR="004F64BD" w:rsidRDefault="008C5649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F89DD" w14:textId="77777777" w:rsidR="004F64BD" w:rsidRPr="00675D33" w:rsidRDefault="004F64BD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8EC55" w14:textId="2350C83F" w:rsidR="004F64BD" w:rsidRDefault="00CC0682" w:rsidP="00B45C9B">
            <w:pPr>
              <w:jc w:val="both"/>
            </w:pPr>
            <w:r>
              <w:t xml:space="preserve">Просмотр и обсуждение видеоролика. </w:t>
            </w:r>
            <w:r w:rsidR="00B45C9B">
              <w:t>Обобщение материала с</w:t>
            </w:r>
            <w:r w:rsidR="00B270B7">
              <w:t>оставление</w:t>
            </w:r>
            <w:r w:rsidR="00B45C9B">
              <w:t>м</w:t>
            </w:r>
            <w:r w:rsidR="00B270B7">
              <w:t xml:space="preserve"> </w:t>
            </w:r>
            <w:r w:rsidR="006A720F">
              <w:t>ментальной карты по тексту.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F34E5" w14:textId="3B9A85BB" w:rsidR="004F64BD" w:rsidRDefault="00F520F2" w:rsidP="00D00F80">
            <w:pPr>
              <w:jc w:val="both"/>
            </w:pPr>
            <w:hyperlink r:id="rId19" w:history="1">
              <w:r w:rsidR="00CC0682" w:rsidRPr="00B4027E">
                <w:rPr>
                  <w:rStyle w:val="a3"/>
                </w:rPr>
                <w:t>https://www.youtube.com/watch?v=xnFuxaeHJX8</w:t>
              </w:r>
            </w:hyperlink>
            <w:r w:rsidR="00CC0682">
              <w:t xml:space="preserve"> </w:t>
            </w:r>
          </w:p>
        </w:tc>
      </w:tr>
      <w:tr w:rsidR="00B270B7" w:rsidRPr="00675D33" w14:paraId="2AAB5828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E979B" w14:textId="526E47DA" w:rsidR="00B270B7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="00B45C9B">
              <w:rPr>
                <w:rFonts w:ascii="Times New Roman" w:hAnsi="Times New Roman"/>
                <w:szCs w:val="24"/>
              </w:rPr>
              <w:t>-14-15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AEB8C" w14:textId="03B9C1E6" w:rsidR="00B270B7" w:rsidRPr="00F040AE" w:rsidRDefault="00B45C9B" w:rsidP="00D00F80">
            <w:pPr>
              <w:rPr>
                <w:rFonts w:asciiTheme="minorHAnsi" w:eastAsia="Times New Roman,Calibri" w:hAnsiTheme="minorHAnsi" w:cs="Times New Roman,Calibri"/>
              </w:rPr>
            </w:pPr>
            <w:r w:rsidRPr="00F040AE">
              <w:rPr>
                <w:rFonts w:asciiTheme="minorHAnsi" w:eastAsia="Times New Roman,Calibri" w:hAnsiTheme="minorHAnsi" w:cs="Times New Roman,Calibri"/>
              </w:rPr>
              <w:t xml:space="preserve">От </w:t>
            </w:r>
            <w:r w:rsidR="00CC0682" w:rsidRPr="00F040AE">
              <w:rPr>
                <w:rFonts w:asciiTheme="minorHAnsi" w:eastAsia="Times New Roman,Calibri" w:hAnsiTheme="minorHAnsi" w:cs="Times New Roman,Calibri"/>
              </w:rPr>
              <w:t>«</w:t>
            </w:r>
            <w:r w:rsidRPr="00F040AE">
              <w:rPr>
                <w:rFonts w:asciiTheme="minorHAnsi" w:eastAsia="Times New Roman,Calibri" w:hAnsiTheme="minorHAnsi" w:cs="Times New Roman,Calibri"/>
              </w:rPr>
              <w:t>идеального</w:t>
            </w:r>
            <w:r w:rsidR="00CC0682" w:rsidRPr="00F040AE">
              <w:rPr>
                <w:rFonts w:asciiTheme="minorHAnsi" w:eastAsia="Times New Roman,Calibri" w:hAnsiTheme="minorHAnsi" w:cs="Times New Roman,Calibri"/>
              </w:rPr>
              <w:t>»</w:t>
            </w:r>
            <w:r w:rsidRPr="00F040AE">
              <w:rPr>
                <w:rFonts w:asciiTheme="minorHAnsi" w:eastAsia="Times New Roman,Calibri" w:hAnsiTheme="minorHAnsi" w:cs="Times New Roman,Calibri"/>
              </w:rPr>
              <w:t xml:space="preserve"> читателя к создателю собственного текста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B5CAF" w14:textId="68958C22" w:rsidR="00B270B7" w:rsidRPr="00F040AE" w:rsidRDefault="009025E0" w:rsidP="00D00F80">
            <w:pPr>
              <w:jc w:val="center"/>
              <w:rPr>
                <w:rFonts w:ascii="Times New Roman" w:hAnsi="Times New Roman"/>
                <w:szCs w:val="24"/>
              </w:rPr>
            </w:pPr>
            <w:r w:rsidRPr="00F040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F851C" w14:textId="77777777" w:rsidR="00B270B7" w:rsidRPr="00675D33" w:rsidRDefault="00B270B7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24D59" w14:textId="137F4541" w:rsidR="002504C4" w:rsidRDefault="00B45C9B" w:rsidP="009025E0">
            <w:pPr>
              <w:jc w:val="both"/>
            </w:pPr>
            <w:r w:rsidRPr="009025E0">
              <w:rPr>
                <w:rFonts w:ascii="Times New Roman" w:hAnsi="Times New Roman"/>
              </w:rPr>
              <w:t>Аналитическая деятельность обучающихся на основе работы с т</w:t>
            </w:r>
            <w:r w:rsidR="009025E0" w:rsidRPr="009025E0">
              <w:rPr>
                <w:rFonts w:ascii="Times New Roman" w:hAnsi="Times New Roman"/>
              </w:rPr>
              <w:t>екстами разных типов, стил</w:t>
            </w:r>
            <w:r w:rsidRPr="009025E0">
              <w:rPr>
                <w:rFonts w:ascii="Times New Roman" w:hAnsi="Times New Roman"/>
              </w:rPr>
              <w:t>ей и жанров с опорой на различные методики и техники</w:t>
            </w:r>
            <w:r w:rsidR="009025E0" w:rsidRPr="009025E0">
              <w:rPr>
                <w:rFonts w:ascii="Times New Roman" w:hAnsi="Times New Roman"/>
              </w:rPr>
              <w:t xml:space="preserve">, </w:t>
            </w:r>
            <w:r w:rsidRPr="009025E0">
              <w:rPr>
                <w:rFonts w:ascii="Times New Roman" w:hAnsi="Times New Roman"/>
              </w:rPr>
              <w:t xml:space="preserve">прием </w:t>
            </w:r>
            <w:proofErr w:type="gramStart"/>
            <w:r w:rsidRPr="009025E0">
              <w:rPr>
                <w:rFonts w:ascii="Times New Roman" w:hAnsi="Times New Roman"/>
              </w:rPr>
              <w:t>антиципации</w:t>
            </w:r>
            <w:r w:rsidR="009025E0" w:rsidRPr="009025E0">
              <w:rPr>
                <w:rFonts w:ascii="Times New Roman" w:hAnsi="Times New Roman"/>
              </w:rPr>
              <w:t xml:space="preserve">, </w:t>
            </w:r>
            <w:r w:rsidRPr="009025E0">
              <w:rPr>
                <w:rFonts w:ascii="Times New Roman" w:hAnsi="Times New Roman"/>
              </w:rPr>
              <w:t xml:space="preserve"> вопросы</w:t>
            </w:r>
            <w:proofErr w:type="gramEnd"/>
            <w:r w:rsidRPr="009025E0">
              <w:rPr>
                <w:rFonts w:ascii="Times New Roman" w:hAnsi="Times New Roman"/>
              </w:rPr>
              <w:t xml:space="preserve"> </w:t>
            </w:r>
            <w:r w:rsidRPr="009025E0">
              <w:rPr>
                <w:rFonts w:ascii="Times New Roman" w:eastAsia="Times New Roman,Calibri" w:hAnsi="Times New Roman"/>
              </w:rPr>
              <w:t xml:space="preserve">«толстые» и «тонкие». </w:t>
            </w:r>
            <w:r w:rsidR="009025E0" w:rsidRPr="009025E0">
              <w:rPr>
                <w:rFonts w:ascii="Times New Roman" w:eastAsia="Times New Roman,Calibri" w:hAnsi="Times New Roman"/>
              </w:rPr>
              <w:t xml:space="preserve">Информация главная и второстепенная. </w:t>
            </w:r>
            <w:r w:rsidRPr="009025E0">
              <w:rPr>
                <w:rFonts w:ascii="Times New Roman" w:eastAsia="Times New Roman,Calibri" w:hAnsi="Times New Roman"/>
              </w:rPr>
              <w:t xml:space="preserve">Составление </w:t>
            </w:r>
            <w:r w:rsidR="009025E0" w:rsidRPr="009025E0">
              <w:rPr>
                <w:rFonts w:ascii="Times New Roman" w:eastAsia="Times New Roman,Calibri" w:hAnsi="Times New Roman"/>
              </w:rPr>
              <w:t>таблицы «З</w:t>
            </w:r>
            <w:r w:rsidRPr="009025E0">
              <w:rPr>
                <w:rFonts w:ascii="Times New Roman" w:eastAsia="Times New Roman,Calibri" w:hAnsi="Times New Roman"/>
              </w:rPr>
              <w:t>наю, умею, хочу</w:t>
            </w:r>
            <w:r w:rsidR="009025E0" w:rsidRPr="009025E0">
              <w:rPr>
                <w:rFonts w:ascii="Times New Roman" w:eastAsia="Times New Roman,Calibri" w:hAnsi="Times New Roman"/>
              </w:rPr>
              <w:t xml:space="preserve"> знать», ромашка </w:t>
            </w:r>
            <w:proofErr w:type="spellStart"/>
            <w:r w:rsidR="009025E0" w:rsidRPr="009025E0">
              <w:rPr>
                <w:rFonts w:ascii="Times New Roman" w:eastAsia="Times New Roman,Calibri" w:hAnsi="Times New Roman"/>
              </w:rPr>
              <w:t>Б</w:t>
            </w:r>
            <w:r w:rsidRPr="009025E0">
              <w:rPr>
                <w:rFonts w:ascii="Times New Roman" w:eastAsia="Times New Roman,Calibri" w:hAnsi="Times New Roman"/>
              </w:rPr>
              <w:t>лума</w:t>
            </w:r>
            <w:proofErr w:type="spellEnd"/>
            <w:r w:rsidRPr="009025E0">
              <w:rPr>
                <w:rFonts w:ascii="Times New Roman" w:eastAsia="Times New Roman,Calibri" w:hAnsi="Times New Roman"/>
              </w:rPr>
              <w:t xml:space="preserve"> и др.</w:t>
            </w:r>
            <w:r w:rsidR="009025E0" w:rsidRPr="009025E0">
              <w:rPr>
                <w:rFonts w:ascii="Times New Roman" w:eastAsia="Times New Roman,Calibri" w:hAnsi="Times New Roman"/>
              </w:rPr>
              <w:t xml:space="preserve"> </w:t>
            </w:r>
            <w:proofErr w:type="gramStart"/>
            <w:r w:rsidR="009025E0" w:rsidRPr="009025E0">
              <w:rPr>
                <w:rFonts w:ascii="Times New Roman" w:eastAsia="Times New Roman,Calibri" w:hAnsi="Times New Roman"/>
              </w:rPr>
              <w:t xml:space="preserve">Решение </w:t>
            </w:r>
            <w:r w:rsidRPr="009025E0">
              <w:rPr>
                <w:rFonts w:ascii="Times New Roman" w:eastAsia="Times New Roman,Calibri" w:hAnsi="Times New Roman"/>
              </w:rPr>
              <w:t xml:space="preserve"> </w:t>
            </w:r>
            <w:r w:rsidR="009025E0" w:rsidRPr="009025E0">
              <w:rPr>
                <w:rFonts w:ascii="Times New Roman" w:hAnsi="Times New Roman"/>
              </w:rPr>
              <w:t>тестовых</w:t>
            </w:r>
            <w:proofErr w:type="gramEnd"/>
            <w:r w:rsidR="009025E0" w:rsidRPr="009025E0">
              <w:rPr>
                <w:rFonts w:ascii="Times New Roman" w:hAnsi="Times New Roman"/>
              </w:rPr>
              <w:t xml:space="preserve"> заданий </w:t>
            </w:r>
            <w:r w:rsidR="009025E0" w:rsidRPr="009025E0">
              <w:rPr>
                <w:rFonts w:ascii="Times New Roman" w:hAnsi="Times New Roman"/>
              </w:rPr>
              <w:lastRenderedPageBreak/>
              <w:t xml:space="preserve">№10 в </w:t>
            </w:r>
            <w:proofErr w:type="spellStart"/>
            <w:r w:rsidR="009025E0" w:rsidRPr="009025E0">
              <w:rPr>
                <w:rFonts w:ascii="Times New Roman" w:hAnsi="Times New Roman"/>
              </w:rPr>
              <w:t>т.ч</w:t>
            </w:r>
            <w:proofErr w:type="spellEnd"/>
            <w:r w:rsidR="009025E0" w:rsidRPr="009025E0">
              <w:rPr>
                <w:rFonts w:ascii="Times New Roman" w:hAnsi="Times New Roman"/>
              </w:rPr>
              <w:t>. на портале «Решу ОГЭ», в сборниках для подготовки</w:t>
            </w:r>
            <w:r w:rsidR="009025E0">
              <w:t xml:space="preserve"> к ОГЭ.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E48CB" w14:textId="032FC68F" w:rsidR="009025E0" w:rsidRDefault="00F520F2" w:rsidP="00D00F80">
            <w:pPr>
              <w:jc w:val="both"/>
            </w:pPr>
            <w:hyperlink r:id="rId20" w:history="1">
              <w:r w:rsidR="009025E0" w:rsidRPr="00B4027E">
                <w:rPr>
                  <w:rStyle w:val="a3"/>
                </w:rPr>
                <w:t>https://resh.edu.ru/?ysclid=lsusw8nkfs855089842</w:t>
              </w:r>
            </w:hyperlink>
            <w:r w:rsidR="009025E0">
              <w:t xml:space="preserve"> </w:t>
            </w:r>
          </w:p>
          <w:p w14:paraId="5AE1029C" w14:textId="052E1064" w:rsidR="00B270B7" w:rsidRPr="009025E0" w:rsidRDefault="00F520F2" w:rsidP="009025E0">
            <w:hyperlink r:id="rId21" w:history="1">
              <w:r w:rsidR="009025E0" w:rsidRPr="006B0466">
                <w:rPr>
                  <w:rStyle w:val="a3"/>
                </w:rPr>
                <w:t>https://rus-oge.sdamgia.ru/test?id=12470999</w:t>
              </w:r>
            </w:hyperlink>
          </w:p>
        </w:tc>
      </w:tr>
      <w:tr w:rsidR="00CF1928" w:rsidRPr="00675D33" w14:paraId="7F23FD74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D33CF" w14:textId="596A2E86" w:rsidR="00CF1928" w:rsidRDefault="00B45C9B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981EA" w14:textId="0C67E206" w:rsidR="00CF1928" w:rsidRPr="00F040AE" w:rsidRDefault="009025E0" w:rsidP="000B26A4">
            <w:pPr>
              <w:rPr>
                <w:rFonts w:asciiTheme="minorHAnsi" w:eastAsia="Times New Roman,Calibri" w:hAnsiTheme="minorHAnsi" w:cs="Times New Roman,Calibri"/>
              </w:rPr>
            </w:pPr>
            <w:r w:rsidRPr="00F040AE">
              <w:rPr>
                <w:rFonts w:asciiTheme="minorHAnsi" w:eastAsia="Times New Roman,Calibri" w:hAnsiTheme="minorHAnsi" w:cs="Times New Roman,Calibri"/>
              </w:rPr>
              <w:t xml:space="preserve">Диагностическая </w:t>
            </w:r>
            <w:r w:rsidR="000B26A4" w:rsidRPr="00F040AE">
              <w:rPr>
                <w:rFonts w:asciiTheme="minorHAnsi" w:eastAsia="Times New Roman,Calibri" w:hAnsiTheme="minorHAnsi" w:cs="Times New Roman,Calibri"/>
              </w:rPr>
              <w:t>работа.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9AF33" w14:textId="509FA168" w:rsidR="00CF1928" w:rsidRDefault="009C18D8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2EC0E" w14:textId="77777777" w:rsidR="00CF1928" w:rsidRPr="00675D33" w:rsidRDefault="00CF1928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6953A" w14:textId="1BED4572" w:rsidR="00CF1928" w:rsidRDefault="005B6DC2" w:rsidP="005B6DC2">
            <w:pPr>
              <w:jc w:val="both"/>
            </w:pPr>
            <w:r>
              <w:t>Выполнение диагностической работы</w:t>
            </w:r>
            <w:r w:rsidR="009C18D8">
              <w:t xml:space="preserve"> на портале ИНСТРАО</w:t>
            </w:r>
            <w:r>
              <w:t xml:space="preserve"> (читательская грамотность)</w:t>
            </w:r>
            <w:r w:rsidR="002725BF"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F58AF" w14:textId="77777777" w:rsidR="00CF1928" w:rsidRDefault="00F520F2" w:rsidP="00CF1928">
            <w:hyperlink r:id="rId22" w:history="1">
              <w:r w:rsidR="00CF1928" w:rsidRPr="00DC4238">
                <w:rPr>
                  <w:rStyle w:val="a3"/>
                </w:rPr>
                <w:t>https://skiv.instrao.ru/bank-zadaniy/</w:t>
              </w:r>
            </w:hyperlink>
            <w:r w:rsidR="00CF1928">
              <w:t xml:space="preserve"> </w:t>
            </w:r>
          </w:p>
          <w:p w14:paraId="37C79821" w14:textId="77777777" w:rsidR="00CF1928" w:rsidRDefault="00CF1928" w:rsidP="00D00F80">
            <w:pPr>
              <w:jc w:val="both"/>
            </w:pPr>
          </w:p>
        </w:tc>
      </w:tr>
      <w:tr w:rsidR="009C18D8" w:rsidRPr="00675D33" w14:paraId="2616101A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F8094" w14:textId="1AC361A2" w:rsidR="009C18D8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="000B26A4">
              <w:rPr>
                <w:rFonts w:ascii="Times New Roman" w:hAnsi="Times New Roman"/>
                <w:szCs w:val="24"/>
              </w:rPr>
              <w:t>-18-19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46A74" w14:textId="1206C772" w:rsidR="009C18D8" w:rsidRDefault="000B26A4" w:rsidP="000B26A4">
            <w:pPr>
              <w:rPr>
                <w:rFonts w:asciiTheme="minorHAnsi" w:eastAsia="Times New Roman,Calibri" w:hAnsiTheme="minorHAnsi" w:cs="Times New Roman,Calibri"/>
                <w:b/>
              </w:rPr>
            </w:pPr>
            <w:r>
              <w:rPr>
                <w:rFonts w:eastAsiaTheme="minorEastAsia"/>
                <w:b/>
              </w:rPr>
              <w:t>С</w:t>
            </w:r>
            <w:r w:rsidR="002725BF" w:rsidRPr="00D82529">
              <w:rPr>
                <w:rFonts w:eastAsiaTheme="minorEastAsia"/>
                <w:b/>
              </w:rPr>
              <w:t>екреты сжатого изложения</w:t>
            </w:r>
            <w:r w:rsidR="002725BF">
              <w:rPr>
                <w:rFonts w:eastAsiaTheme="minorEastAsia"/>
                <w:b/>
              </w:rPr>
              <w:t>.</w:t>
            </w:r>
            <w:r>
              <w:rPr>
                <w:rFonts w:asciiTheme="minorHAnsi" w:eastAsia="Times New Roman,Calibri" w:hAnsiTheme="minorHAnsi" w:cs="Times New Roman,Calibri"/>
                <w:b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4E949" w14:textId="3F955EFF" w:rsidR="009C18D8" w:rsidRDefault="00FC1CD2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68D2F" w14:textId="77777777" w:rsidR="009C18D8" w:rsidRPr="00675D33" w:rsidRDefault="009C18D8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2FAA0" w14:textId="7743D482" w:rsidR="009C18D8" w:rsidRDefault="000B26A4" w:rsidP="00FC1CD2">
            <w:pPr>
              <w:jc w:val="both"/>
            </w:pPr>
            <w:r>
              <w:rPr>
                <w:rFonts w:hint="eastAsia"/>
              </w:rPr>
              <w:t xml:space="preserve">Языковой </w:t>
            </w:r>
            <w:r>
              <w:t>разбор текста, использование различных приемов компрессии, перефразирование текста</w:t>
            </w:r>
            <w:r w:rsidR="00FC1CD2">
              <w:t>. Р</w:t>
            </w:r>
            <w:r w:rsidR="001877EE">
              <w:t>абота с тек</w:t>
            </w:r>
            <w:r w:rsidR="00FC1CD2">
              <w:t>стом в сборниках</w:t>
            </w:r>
            <w:r w:rsidR="001877EE">
              <w:t xml:space="preserve"> для подготовки к ОГЭ. </w:t>
            </w:r>
            <w:r w:rsidR="00FC1CD2">
              <w:t>Анализ средств связи предложений и частей текста.</w:t>
            </w:r>
            <w:r w:rsidR="00FC1CD2">
              <w:rPr>
                <w:rFonts w:hint="eastAsia"/>
              </w:rPr>
              <w:t xml:space="preserve"> Отработка приема </w:t>
            </w:r>
            <w:r w:rsidR="00FC1CD2">
              <w:t xml:space="preserve">«свертывания» и «развертывания» текста. </w:t>
            </w:r>
            <w:r w:rsidR="001877EE">
              <w:t xml:space="preserve">Составление памятки </w:t>
            </w:r>
            <w:r w:rsidR="00FC1CD2">
              <w:t>написания сжатого изложения.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58899" w14:textId="48720590" w:rsidR="009C18D8" w:rsidRDefault="00F520F2" w:rsidP="00CF1928">
            <w:hyperlink r:id="rId23" w:history="1">
              <w:r w:rsidR="001877EE" w:rsidRPr="00FE29A9">
                <w:rPr>
                  <w:rStyle w:val="a3"/>
                  <w:rFonts w:ascii="Times New Roman" w:hAnsi="Times New Roman"/>
                  <w:szCs w:val="24"/>
                </w:rPr>
                <w:t>https://ya.ru/video/preview/10741517778277958264</w:t>
              </w:r>
            </w:hyperlink>
          </w:p>
        </w:tc>
      </w:tr>
      <w:tr w:rsidR="00387EA5" w:rsidRPr="00675D33" w14:paraId="582F21D4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E9A1C" w14:textId="6081F9D4" w:rsidR="00387EA5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20-21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AD387" w14:textId="41EAE2B6" w:rsidR="00387EA5" w:rsidRPr="00F040AE" w:rsidRDefault="00FC1CD2" w:rsidP="00FC1CD2">
            <w:pPr>
              <w:rPr>
                <w:rFonts w:eastAsiaTheme="minorEastAsia"/>
              </w:rPr>
            </w:pPr>
            <w:r w:rsidRPr="00F040AE">
              <w:rPr>
                <w:rFonts w:eastAsiaTheme="minorEastAsia"/>
              </w:rPr>
              <w:t xml:space="preserve">Сжатое изложение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1B418" w14:textId="2FE66BD3" w:rsidR="00387EA5" w:rsidRDefault="002F1688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6AC39" w14:textId="77777777" w:rsidR="00387EA5" w:rsidRPr="00675D33" w:rsidRDefault="00387EA5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9E6B0" w14:textId="47DB605F" w:rsidR="00387EA5" w:rsidRPr="00FC1CD2" w:rsidRDefault="005B6DC2" w:rsidP="001877EE">
            <w:pPr>
              <w:jc w:val="both"/>
            </w:pPr>
            <w:r w:rsidRPr="00FC1CD2">
              <w:rPr>
                <w:rFonts w:hint="eastAsia"/>
              </w:rPr>
              <w:t xml:space="preserve">Написание сжатого </w:t>
            </w:r>
            <w:r w:rsidRPr="00FC1CD2">
              <w:rPr>
                <w:rFonts w:ascii="Times New Roman" w:hAnsi="Times New Roman"/>
              </w:rPr>
              <w:t>изложения</w:t>
            </w:r>
            <w:r w:rsidR="00FC1CD2" w:rsidRPr="00FC1CD2">
              <w:rPr>
                <w:rFonts w:ascii="Times New Roman" w:hAnsi="Times New Roman"/>
              </w:rPr>
              <w:t xml:space="preserve"> (</w:t>
            </w:r>
            <w:r w:rsidR="00FC1CD2" w:rsidRPr="00FC1CD2">
              <w:rPr>
                <w:rFonts w:ascii="Times New Roman" w:eastAsiaTheme="minorEastAsia" w:hAnsi="Times New Roman"/>
              </w:rPr>
              <w:t>практическая работа по созданию</w:t>
            </w:r>
            <w:r w:rsidR="00FC1CD2" w:rsidRPr="00FC1CD2">
              <w:rPr>
                <w:rFonts w:eastAsiaTheme="minorEastAsia"/>
              </w:rPr>
              <w:t xml:space="preserve"> текста изложения) </w:t>
            </w:r>
            <w:r w:rsidR="002F1688" w:rsidRPr="00FC1CD2">
              <w:rPr>
                <w:rFonts w:hint="eastAsia"/>
              </w:rPr>
              <w:t>Анализ</w:t>
            </w:r>
            <w:r w:rsidR="002F1688" w:rsidRPr="00FC1CD2">
              <w:t xml:space="preserve"> допущенных</w:t>
            </w:r>
            <w:r w:rsidR="002F1688" w:rsidRPr="00FC1CD2">
              <w:rPr>
                <w:rFonts w:hint="eastAsia"/>
              </w:rPr>
              <w:t xml:space="preserve"> ошибок.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3E1ED" w14:textId="77777777" w:rsidR="00387EA5" w:rsidRDefault="00387EA5" w:rsidP="00CF1928"/>
        </w:tc>
      </w:tr>
      <w:tr w:rsidR="002F1688" w:rsidRPr="00675D33" w14:paraId="78A87D32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A64A9" w14:textId="3CC89908" w:rsidR="002F1688" w:rsidRDefault="005B6DC2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="000B26A4">
              <w:rPr>
                <w:rFonts w:ascii="Times New Roman" w:hAnsi="Times New Roman"/>
                <w:szCs w:val="24"/>
              </w:rPr>
              <w:t>-23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163AF" w14:textId="53742F5A" w:rsidR="002F1688" w:rsidRPr="00982A29" w:rsidRDefault="000B26A4" w:rsidP="002F1688">
            <w:pPr>
              <w:rPr>
                <w:b/>
              </w:rPr>
            </w:pPr>
            <w:r>
              <w:rPr>
                <w:b/>
              </w:rPr>
              <w:t>С</w:t>
            </w:r>
            <w:r w:rsidR="002F1688" w:rsidRPr="00982A29">
              <w:rPr>
                <w:b/>
              </w:rPr>
              <w:t xml:space="preserve">екреты </w:t>
            </w:r>
            <w:r>
              <w:rPr>
                <w:b/>
              </w:rPr>
              <w:t>создания текста</w:t>
            </w:r>
            <w:r w:rsidR="002F1688" w:rsidRPr="00982A29">
              <w:rPr>
                <w:b/>
              </w:rPr>
              <w:t>-рассуждения.</w:t>
            </w:r>
          </w:p>
          <w:p w14:paraId="5FF4958A" w14:textId="28DCE4C9" w:rsidR="002F1688" w:rsidRDefault="002F1688" w:rsidP="002F1688">
            <w:pPr>
              <w:rPr>
                <w:rFonts w:eastAsiaTheme="minorEastAsia"/>
                <w:b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9A96C" w14:textId="249712B6" w:rsidR="002F1688" w:rsidRDefault="00FC1CD2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5695B" w14:textId="77777777" w:rsidR="002F1688" w:rsidRPr="00675D33" w:rsidRDefault="002F1688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788BA" w14:textId="21B9EB4E" w:rsidR="002F1688" w:rsidRDefault="000B26A4" w:rsidP="007962D6">
            <w:pPr>
              <w:jc w:val="both"/>
            </w:pPr>
            <w:r>
              <w:t xml:space="preserve">Составление </w:t>
            </w:r>
            <w:r w:rsidR="00FC1CD2">
              <w:t>памяток, формулирование тезисов</w:t>
            </w:r>
            <w:r>
              <w:t xml:space="preserve">, аналитическая работа по </w:t>
            </w:r>
            <w:r>
              <w:lastRenderedPageBreak/>
              <w:t xml:space="preserve">нахождению аргументов к тезисам и приведение собственных аргументов </w:t>
            </w:r>
            <w:r w:rsidR="002F1688">
              <w:t>Знакомство с критериями оценивания сочинения-рассуждения, с Повторение структуры сочинения-рассуждения (составление</w:t>
            </w:r>
            <w:r w:rsidR="00616F0E">
              <w:t xml:space="preserve"> опорной</w:t>
            </w:r>
            <w:r w:rsidR="002F1688">
              <w:t xml:space="preserve"> схемы).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4F1AE" w14:textId="60C200CF" w:rsidR="002F1688" w:rsidRDefault="00F520F2" w:rsidP="00CF1928">
            <w:hyperlink r:id="rId24" w:history="1">
              <w:r w:rsidR="002F1688" w:rsidRPr="00FE29A9">
                <w:rPr>
                  <w:rStyle w:val="a3"/>
                  <w:rFonts w:ascii="Times New Roman" w:hAnsi="Times New Roman"/>
                  <w:szCs w:val="24"/>
                </w:rPr>
                <w:t>https://4ege.ru/gia-po-russkomu-jazyku/68342-demoversija-oge-2024-po-russkomu-jazyku.html</w:t>
              </w:r>
            </w:hyperlink>
          </w:p>
        </w:tc>
      </w:tr>
      <w:tr w:rsidR="001F7F5A" w:rsidRPr="00675D33" w14:paraId="25F25314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FF00F" w14:textId="5070DA3F" w:rsidR="001F7F5A" w:rsidRDefault="00B23014" w:rsidP="001F7F5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="00FC1CD2">
              <w:rPr>
                <w:rFonts w:ascii="Times New Roman" w:hAnsi="Times New Roman"/>
                <w:szCs w:val="24"/>
              </w:rPr>
              <w:t>-25-26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97C63" w14:textId="08504556" w:rsidR="001F7F5A" w:rsidRPr="003A3931" w:rsidRDefault="001F7F5A" w:rsidP="00CC0682">
            <w:r w:rsidRPr="003A3931">
              <w:t>Аргументы и факты. Способы аргументации.</w:t>
            </w:r>
            <w:r w:rsidR="00FC1CD2" w:rsidRPr="003A3931"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5D56E" w14:textId="6445D526" w:rsidR="001F7F5A" w:rsidRDefault="00FC1CD2" w:rsidP="001F7F5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9B348" w14:textId="77777777" w:rsidR="001F7F5A" w:rsidRPr="00675D33" w:rsidRDefault="001F7F5A" w:rsidP="001F7F5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F8E39" w14:textId="11E7FF4C" w:rsidR="001F7F5A" w:rsidRDefault="001F7F5A" w:rsidP="00336E14">
            <w:pPr>
              <w:jc w:val="both"/>
            </w:pPr>
            <w:r>
              <w:t xml:space="preserve">Работа с текстами различных форматов на портале ИНСТРАО. </w:t>
            </w:r>
            <w:r>
              <w:rPr>
                <w:rFonts w:hint="eastAsia"/>
              </w:rPr>
              <w:t>П</w:t>
            </w:r>
            <w:r>
              <w:t>одбор аргументов к заданным тезисам на основе предложенных текстов.</w:t>
            </w:r>
            <w:r w:rsidR="00FC1CD2">
              <w:t xml:space="preserve"> Отработка умения аргументации «за» и «против». </w:t>
            </w:r>
            <w:r w:rsidR="00336E14">
              <w:t>С</w:t>
            </w:r>
            <w:r w:rsidR="00336E14" w:rsidRPr="00336E14">
              <w:t>оставление речевых клише для аргументации собственного мнения</w:t>
            </w:r>
            <w:r w:rsidR="00336E14">
              <w:t>, и</w:t>
            </w:r>
            <w:r w:rsidR="00FC1CD2">
              <w:t>гра «Оппоненты»</w:t>
            </w:r>
            <w:r w:rsidR="00336E14">
              <w:rPr>
                <w:b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0171D" w14:textId="77777777" w:rsidR="001F7F5A" w:rsidRDefault="00F520F2" w:rsidP="001F7F5A">
            <w:hyperlink r:id="rId25" w:history="1">
              <w:r w:rsidR="001F7F5A" w:rsidRPr="00DC4238">
                <w:rPr>
                  <w:rStyle w:val="a3"/>
                </w:rPr>
                <w:t>https://skiv.instrao.ru/bank-zadaniy/</w:t>
              </w:r>
            </w:hyperlink>
            <w:r w:rsidR="001F7F5A">
              <w:t xml:space="preserve"> </w:t>
            </w:r>
          </w:p>
          <w:p w14:paraId="017FFBFA" w14:textId="77777777" w:rsidR="001F7F5A" w:rsidRDefault="001F7F5A" w:rsidP="001F7F5A"/>
        </w:tc>
      </w:tr>
      <w:tr w:rsidR="0084112C" w:rsidRPr="00675D33" w14:paraId="0052DF83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34714" w14:textId="1EAD23C5" w:rsidR="0084112C" w:rsidRDefault="00336E14" w:rsidP="0084112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A8E13" w14:textId="38095684" w:rsidR="0084112C" w:rsidRPr="003A3931" w:rsidRDefault="0017767F" w:rsidP="0017767F">
            <w:r w:rsidRPr="003A3931">
              <w:t>Сочинение-рассуждение на лингвистическую тему и его особенности (альтернативное задание 13.1)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95782" w14:textId="6DAB2192" w:rsidR="0084112C" w:rsidRDefault="0084112C" w:rsidP="0084112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EB938" w14:textId="77777777" w:rsidR="0084112C" w:rsidRPr="00675D33" w:rsidRDefault="0084112C" w:rsidP="0084112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46C84" w14:textId="2A3D43FC" w:rsidR="0084112C" w:rsidRDefault="00CC0682" w:rsidP="00CC0682">
            <w:pPr>
              <w:jc w:val="both"/>
            </w:pPr>
            <w:r>
              <w:t>Составление словарика лингвистических понятий, разработка чек-листа выполнения задания 13.1</w:t>
            </w:r>
            <w:r w:rsidR="00336E14"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2B77C" w14:textId="109E9317" w:rsidR="00336E14" w:rsidRDefault="00F520F2" w:rsidP="0084112C">
            <w:hyperlink r:id="rId26" w:history="1">
              <w:r w:rsidR="00336E14" w:rsidRPr="00B4027E">
                <w:rPr>
                  <w:rStyle w:val="a3"/>
                </w:rPr>
                <w:t>https://ya.ru/video/preview/10871446132528098118</w:t>
              </w:r>
            </w:hyperlink>
          </w:p>
          <w:p w14:paraId="2DA3CF42" w14:textId="1BEE0A02" w:rsidR="00336E14" w:rsidRDefault="00336E14" w:rsidP="0084112C"/>
        </w:tc>
      </w:tr>
      <w:tr w:rsidR="0017767F" w:rsidRPr="00675D33" w14:paraId="26A58C6F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2D8D4" w14:textId="443DE0AF" w:rsidR="0017767F" w:rsidRDefault="00336E14" w:rsidP="0084112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508B2" w14:textId="187E0347" w:rsidR="0017767F" w:rsidRPr="003A3931" w:rsidRDefault="0017767F" w:rsidP="0017767F">
            <w:r w:rsidRPr="003A3931">
              <w:t>Сочинение-рассуждение на тему, связанную с анализом текста, и его особенности (альтернативное задание 13.2)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B59AD" w14:textId="46CEB1BB" w:rsidR="0017767F" w:rsidRDefault="0017767F" w:rsidP="0084112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C007D" w14:textId="77777777" w:rsidR="0017767F" w:rsidRPr="00675D33" w:rsidRDefault="0017767F" w:rsidP="0084112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B8F8F" w14:textId="0B65D106" w:rsidR="0017767F" w:rsidRDefault="00D17E51" w:rsidP="00D17E51">
            <w:pPr>
              <w:jc w:val="both"/>
            </w:pPr>
            <w:r>
              <w:t>Аналитическая работа с текстами, отработка умения аргументации, составление инструкции по работе с цитатой. Составление памятки по написанию сочинения 13.2</w:t>
            </w:r>
            <w:r w:rsidR="00336E14"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F13BF" w14:textId="7658A773" w:rsidR="0017767F" w:rsidRDefault="00F520F2" w:rsidP="0084112C">
            <w:hyperlink r:id="rId27" w:history="1">
              <w:r w:rsidR="00336E14" w:rsidRPr="00B4027E">
                <w:rPr>
                  <w:rStyle w:val="a3"/>
                </w:rPr>
                <w:t>https://ya.ru/video/preview/1954376922948036866</w:t>
              </w:r>
            </w:hyperlink>
            <w:r w:rsidR="00336E14">
              <w:t xml:space="preserve"> </w:t>
            </w:r>
          </w:p>
        </w:tc>
      </w:tr>
      <w:tr w:rsidR="0017767F" w:rsidRPr="00675D33" w14:paraId="4785C151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71BA2" w14:textId="29296EC4" w:rsidR="0017767F" w:rsidRDefault="00336E14" w:rsidP="0084112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BDB4F" w14:textId="0715319A" w:rsidR="0017767F" w:rsidRPr="003A3931" w:rsidRDefault="0017767F" w:rsidP="0017767F">
            <w:r w:rsidRPr="003A3931">
              <w:t>Сочинение-рассуждение на тему, связанную с анализом текста, и его особенности (альтернативное задание 13.3)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94E26" w14:textId="531C92CF" w:rsidR="0017767F" w:rsidRDefault="0017767F" w:rsidP="0084112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7E997" w14:textId="77777777" w:rsidR="0017767F" w:rsidRPr="00675D33" w:rsidRDefault="0017767F" w:rsidP="0084112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8FAE8" w14:textId="5C1088AD" w:rsidR="0017767F" w:rsidRDefault="00D17E51" w:rsidP="00D46576">
            <w:pPr>
              <w:jc w:val="both"/>
            </w:pPr>
            <w:r>
              <w:t>Составление словарика нравственных понятий, игра «Лексическое лото», разработка алгоритма написания сочинения 13.3</w:t>
            </w:r>
            <w:r w:rsidR="00336E14"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E60D7" w14:textId="7BB001AD" w:rsidR="0017767F" w:rsidRDefault="00F520F2" w:rsidP="0084112C">
            <w:hyperlink r:id="rId28" w:history="1">
              <w:r w:rsidR="00336E14" w:rsidRPr="00B4027E">
                <w:rPr>
                  <w:rStyle w:val="a3"/>
                </w:rPr>
                <w:t>https://ya.ru/video/preview/12587467860814438053</w:t>
              </w:r>
            </w:hyperlink>
            <w:r w:rsidR="00336E14">
              <w:t xml:space="preserve"> </w:t>
            </w:r>
          </w:p>
        </w:tc>
      </w:tr>
      <w:tr w:rsidR="007962D6" w:rsidRPr="00675D33" w14:paraId="78E928DB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4FB01" w14:textId="453ABD28" w:rsidR="007962D6" w:rsidRDefault="00336E14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30-31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E3CD6" w14:textId="729CC605" w:rsidR="007962D6" w:rsidRPr="003A3931" w:rsidRDefault="00D17E51" w:rsidP="00B23014">
            <w:r w:rsidRPr="003A3931">
              <w:t>Сочинение-рассуждение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0D807" w14:textId="3BE072A5" w:rsidR="007962D6" w:rsidRDefault="00B23014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C48CD" w14:textId="77777777" w:rsidR="007962D6" w:rsidRPr="00675D33" w:rsidRDefault="007962D6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1CC86" w14:textId="17CA6B0B" w:rsidR="007962D6" w:rsidRPr="00B23014" w:rsidRDefault="00D17E51" w:rsidP="00336E14">
            <w:pPr>
              <w:jc w:val="both"/>
            </w:pPr>
            <w:r w:rsidRPr="00FC1CD2">
              <w:rPr>
                <w:rFonts w:hint="eastAsia"/>
              </w:rPr>
              <w:t xml:space="preserve">Написание </w:t>
            </w:r>
            <w:r>
              <w:rPr>
                <w:rFonts w:hint="eastAsia"/>
              </w:rPr>
              <w:t>сочинения-рассуждения</w:t>
            </w:r>
            <w:r w:rsidR="00336E14">
              <w:t xml:space="preserve">: </w:t>
            </w:r>
            <w:r>
              <w:t>альтернативное задание 13.1, 13.2</w:t>
            </w:r>
            <w:r w:rsidR="00336E14">
              <w:t>, 13.3 (п</w:t>
            </w:r>
            <w:r w:rsidRPr="00FC1CD2">
              <w:rPr>
                <w:rFonts w:ascii="Times New Roman" w:eastAsiaTheme="minorEastAsia" w:hAnsi="Times New Roman"/>
              </w:rPr>
              <w:t>рактическая работа по созданию</w:t>
            </w:r>
            <w:r w:rsidRPr="00FC1CD2">
              <w:rPr>
                <w:rFonts w:eastAsiaTheme="minorEastAsia"/>
              </w:rPr>
              <w:t xml:space="preserve"> текста</w:t>
            </w:r>
            <w:r>
              <w:rPr>
                <w:rFonts w:eastAsiaTheme="minorEastAsia"/>
              </w:rPr>
              <w:t xml:space="preserve"> сочинения</w:t>
            </w:r>
            <w:r w:rsidRPr="00FC1CD2">
              <w:rPr>
                <w:rFonts w:eastAsiaTheme="minorEastAsia"/>
              </w:rPr>
              <w:t xml:space="preserve">) </w:t>
            </w:r>
            <w:r w:rsidRPr="00FC1CD2">
              <w:rPr>
                <w:rFonts w:hint="eastAsia"/>
              </w:rPr>
              <w:t>Анализ</w:t>
            </w:r>
            <w:r w:rsidRPr="00FC1CD2">
              <w:t xml:space="preserve"> допущенных</w:t>
            </w:r>
            <w:r w:rsidRPr="00FC1CD2">
              <w:rPr>
                <w:rFonts w:hint="eastAsia"/>
              </w:rPr>
              <w:t xml:space="preserve"> ошибок.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FE175" w14:textId="4316CB70" w:rsidR="007962D6" w:rsidRDefault="007962D6" w:rsidP="00CF1928"/>
        </w:tc>
      </w:tr>
      <w:tr w:rsidR="002F1688" w:rsidRPr="00675D33" w14:paraId="7E8C6238" w14:textId="77777777" w:rsidTr="007B53A5">
        <w:trPr>
          <w:trHeight w:val="15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B95D3" w14:textId="7CE0CE3C" w:rsidR="002F1688" w:rsidRDefault="007254D3" w:rsidP="00D00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32-33-34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F9B70" w14:textId="2A9F304B" w:rsidR="002F1688" w:rsidRPr="00982A29" w:rsidRDefault="00336E14" w:rsidP="00616F0E">
            <w:pPr>
              <w:rPr>
                <w:b/>
              </w:rPr>
            </w:pPr>
            <w:r>
              <w:rPr>
                <w:b/>
              </w:rPr>
              <w:t>Творческая мастерская юного лингвиста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B0515" w14:textId="6BAC3D4D" w:rsidR="002F1688" w:rsidRDefault="007254D3" w:rsidP="00D00F8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ED7F6" w14:textId="77777777" w:rsidR="002F1688" w:rsidRPr="00675D33" w:rsidRDefault="002F1688" w:rsidP="00D00F8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FD056" w14:textId="04177F9F" w:rsidR="002F1688" w:rsidRDefault="00B23014" w:rsidP="007254D3">
            <w:pPr>
              <w:jc w:val="both"/>
            </w:pPr>
            <w:r>
              <w:rPr>
                <w:rFonts w:hint="eastAsia"/>
              </w:rPr>
              <w:t>Просмотр видеороликов</w:t>
            </w:r>
            <w:r w:rsidR="00336E14">
              <w:t xml:space="preserve"> и их обсуждение</w:t>
            </w:r>
            <w:r w:rsidR="007254D3">
              <w:t>, составление интеллект-карты учебных выступлений, ролевые и д</w:t>
            </w:r>
            <w:r w:rsidR="00336E14">
              <w:t xml:space="preserve">еловые игры, </w:t>
            </w:r>
            <w:r w:rsidR="007254D3">
              <w:t xml:space="preserve">создание собственных текстов: сказок, рассказов, проведение акции «За чистоту русского языка», </w:t>
            </w:r>
            <w:r w:rsidR="007254D3">
              <w:lastRenderedPageBreak/>
              <w:t xml:space="preserve">оформление тематической выставки, написание статей в школьную газету.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AAC3E" w14:textId="77777777" w:rsidR="002F1688" w:rsidRDefault="00F520F2" w:rsidP="00CF1928">
            <w:hyperlink r:id="rId29" w:history="1">
              <w:r w:rsidR="00B23014" w:rsidRPr="006B0466">
                <w:rPr>
                  <w:rStyle w:val="a3"/>
                </w:rPr>
                <w:t>https://www.youtube.com/watch?v=asG0xD2IC3A</w:t>
              </w:r>
            </w:hyperlink>
            <w:r w:rsidR="00B23014">
              <w:t xml:space="preserve"> </w:t>
            </w:r>
          </w:p>
          <w:p w14:paraId="42FD0C7B" w14:textId="77777777" w:rsidR="00B23014" w:rsidRDefault="00F520F2" w:rsidP="00CF1928">
            <w:hyperlink r:id="rId30" w:history="1">
              <w:r w:rsidR="00B23014" w:rsidRPr="006B0466">
                <w:rPr>
                  <w:rStyle w:val="a3"/>
                </w:rPr>
                <w:t>https://www.youtube.com/watch?v=Bv8zLUkTqvQ</w:t>
              </w:r>
            </w:hyperlink>
            <w:r w:rsidR="00B23014">
              <w:t xml:space="preserve"> </w:t>
            </w:r>
          </w:p>
          <w:p w14:paraId="78E83028" w14:textId="2F6ABEF7" w:rsidR="007254D3" w:rsidRDefault="007254D3" w:rsidP="00CF1928"/>
        </w:tc>
      </w:tr>
    </w:tbl>
    <w:p w14:paraId="47191BE2" w14:textId="77777777" w:rsidR="00FC6C22" w:rsidRDefault="00FC6C22" w:rsidP="00465F9A">
      <w:pPr>
        <w:shd w:val="clear" w:color="auto" w:fill="FFFFFF"/>
        <w:spacing w:after="150"/>
        <w:jc w:val="center"/>
        <w:rPr>
          <w:rFonts w:ascii="Arial" w:hAnsi="Arial" w:cs="Arial"/>
          <w:b/>
          <w:bCs/>
          <w:sz w:val="21"/>
          <w:szCs w:val="21"/>
        </w:rPr>
      </w:pPr>
    </w:p>
    <w:p w14:paraId="0107A97D" w14:textId="7DBDBAE7" w:rsidR="0018095E" w:rsidRPr="00A81F98" w:rsidRDefault="0018095E" w:rsidP="00A81F98">
      <w:pPr>
        <w:pStyle w:val="a8"/>
        <w:numPr>
          <w:ilvl w:val="0"/>
          <w:numId w:val="16"/>
        </w:numPr>
        <w:shd w:val="clear" w:color="auto" w:fill="FFFFFF"/>
        <w:spacing w:after="150"/>
        <w:jc w:val="center"/>
        <w:rPr>
          <w:rFonts w:ascii="Times New Roman" w:hAnsi="Times New Roman"/>
          <w:b/>
          <w:bCs/>
          <w:szCs w:val="24"/>
        </w:rPr>
      </w:pPr>
      <w:r w:rsidRPr="00A81F98">
        <w:rPr>
          <w:rFonts w:ascii="Times New Roman" w:hAnsi="Times New Roman"/>
          <w:b/>
          <w:bCs/>
          <w:szCs w:val="24"/>
        </w:rPr>
        <w:t>Учебно-методическое обеспечение образовательного процесса</w:t>
      </w:r>
    </w:p>
    <w:p w14:paraId="6194D582" w14:textId="0AB01DA6" w:rsidR="0018095E" w:rsidRPr="00A65C71" w:rsidRDefault="0018095E" w:rsidP="00A81F98">
      <w:pPr>
        <w:pStyle w:val="2"/>
        <w:numPr>
          <w:ilvl w:val="1"/>
          <w:numId w:val="16"/>
        </w:numPr>
        <w:spacing w:before="240"/>
        <w:rPr>
          <w:rFonts w:ascii="Times New Roman" w:hAnsi="Times New Roman"/>
          <w:sz w:val="24"/>
          <w:szCs w:val="24"/>
        </w:rPr>
      </w:pPr>
      <w:r w:rsidRPr="00A65C71">
        <w:rPr>
          <w:rFonts w:ascii="Times New Roman" w:hAnsi="Times New Roman"/>
          <w:sz w:val="24"/>
          <w:szCs w:val="24"/>
        </w:rPr>
        <w:t>Методические материалы для учителя</w:t>
      </w:r>
    </w:p>
    <w:p w14:paraId="7E523544" w14:textId="10E4350D" w:rsidR="0055748F" w:rsidRPr="001804B2" w:rsidRDefault="00FC392A" w:rsidP="00224FEA">
      <w:pPr>
        <w:pStyle w:val="a8"/>
        <w:numPr>
          <w:ilvl w:val="0"/>
          <w:numId w:val="5"/>
        </w:numPr>
        <w:spacing w:after="200"/>
        <w:rPr>
          <w:rFonts w:ascii="Times New Roman" w:hAnsi="Times New Roman"/>
          <w:color w:val="auto"/>
        </w:rPr>
      </w:pPr>
      <w:r w:rsidRPr="001804B2">
        <w:rPr>
          <w:rFonts w:ascii="Times New Roman" w:hAnsi="Times New Roman"/>
          <w:color w:val="auto"/>
        </w:rPr>
        <w:t>Русский язык 9 класс</w:t>
      </w:r>
      <w:r w:rsidR="0055748F" w:rsidRPr="001804B2">
        <w:rPr>
          <w:rFonts w:ascii="Times New Roman" w:hAnsi="Times New Roman"/>
          <w:color w:val="auto"/>
        </w:rPr>
        <w:t xml:space="preserve"> учеб</w:t>
      </w:r>
      <w:r w:rsidRPr="001804B2">
        <w:rPr>
          <w:rFonts w:ascii="Times New Roman" w:hAnsi="Times New Roman"/>
          <w:color w:val="auto"/>
        </w:rPr>
        <w:t>ник</w:t>
      </w:r>
      <w:r w:rsidR="0055748F" w:rsidRPr="001804B2">
        <w:rPr>
          <w:rFonts w:ascii="Times New Roman" w:hAnsi="Times New Roman"/>
          <w:color w:val="auto"/>
        </w:rPr>
        <w:t xml:space="preserve"> для общеобразовательных </w:t>
      </w:r>
      <w:r w:rsidRPr="001804B2">
        <w:rPr>
          <w:rFonts w:ascii="Times New Roman" w:hAnsi="Times New Roman"/>
          <w:color w:val="auto"/>
        </w:rPr>
        <w:t>организаций</w:t>
      </w:r>
      <w:r w:rsidR="0055748F" w:rsidRPr="001804B2">
        <w:rPr>
          <w:rFonts w:ascii="Times New Roman" w:hAnsi="Times New Roman"/>
          <w:color w:val="auto"/>
        </w:rPr>
        <w:t xml:space="preserve">/ </w:t>
      </w:r>
      <w:proofErr w:type="spellStart"/>
      <w:r w:rsidR="0055748F" w:rsidRPr="001804B2">
        <w:rPr>
          <w:rFonts w:ascii="Times New Roman" w:hAnsi="Times New Roman"/>
          <w:color w:val="auto"/>
        </w:rPr>
        <w:t>Л.</w:t>
      </w:r>
      <w:r w:rsidRPr="001804B2">
        <w:rPr>
          <w:rFonts w:ascii="Times New Roman" w:hAnsi="Times New Roman"/>
          <w:color w:val="auto"/>
        </w:rPr>
        <w:t>М.Рыбченкова</w:t>
      </w:r>
      <w:proofErr w:type="spellEnd"/>
      <w:r w:rsidRPr="001804B2">
        <w:rPr>
          <w:rFonts w:ascii="Times New Roman" w:hAnsi="Times New Roman"/>
          <w:color w:val="auto"/>
        </w:rPr>
        <w:t xml:space="preserve">, </w:t>
      </w:r>
      <w:proofErr w:type="spellStart"/>
      <w:r w:rsidRPr="001804B2">
        <w:rPr>
          <w:rFonts w:ascii="Times New Roman" w:hAnsi="Times New Roman"/>
          <w:color w:val="auto"/>
        </w:rPr>
        <w:t>О.М.Александрова</w:t>
      </w:r>
      <w:proofErr w:type="spellEnd"/>
      <w:r w:rsidRPr="001804B2">
        <w:rPr>
          <w:rFonts w:ascii="Times New Roman" w:hAnsi="Times New Roman"/>
          <w:color w:val="auto"/>
        </w:rPr>
        <w:t xml:space="preserve">, </w:t>
      </w:r>
      <w:proofErr w:type="spellStart"/>
      <w:r w:rsidRPr="001804B2">
        <w:rPr>
          <w:rFonts w:ascii="Times New Roman" w:hAnsi="Times New Roman"/>
          <w:color w:val="auto"/>
        </w:rPr>
        <w:t>О.В.Загоровская</w:t>
      </w:r>
      <w:proofErr w:type="spellEnd"/>
      <w:r w:rsidRPr="001804B2">
        <w:rPr>
          <w:rFonts w:ascii="Times New Roman" w:hAnsi="Times New Roman"/>
          <w:color w:val="auto"/>
        </w:rPr>
        <w:t xml:space="preserve">, </w:t>
      </w:r>
      <w:proofErr w:type="spellStart"/>
      <w:r w:rsidRPr="001804B2">
        <w:rPr>
          <w:rFonts w:ascii="Times New Roman" w:hAnsi="Times New Roman"/>
          <w:color w:val="auto"/>
        </w:rPr>
        <w:t>А.Г.Нарушевич</w:t>
      </w:r>
      <w:proofErr w:type="spellEnd"/>
      <w:r w:rsidRPr="001804B2">
        <w:rPr>
          <w:rFonts w:ascii="Times New Roman" w:hAnsi="Times New Roman"/>
          <w:color w:val="auto"/>
        </w:rPr>
        <w:t xml:space="preserve">, </w:t>
      </w:r>
      <w:proofErr w:type="spellStart"/>
      <w:r w:rsidRPr="001804B2">
        <w:rPr>
          <w:rFonts w:ascii="Times New Roman" w:hAnsi="Times New Roman"/>
          <w:color w:val="auto"/>
        </w:rPr>
        <w:t>А.В.Григорьев</w:t>
      </w:r>
      <w:proofErr w:type="spellEnd"/>
      <w:r w:rsidRPr="001804B2">
        <w:rPr>
          <w:rFonts w:ascii="Times New Roman" w:hAnsi="Times New Roman"/>
          <w:color w:val="auto"/>
        </w:rPr>
        <w:t>. – М.: Просвещение, 2021</w:t>
      </w:r>
      <w:r w:rsidR="0055748F" w:rsidRPr="001804B2">
        <w:rPr>
          <w:rFonts w:ascii="Times New Roman" w:hAnsi="Times New Roman"/>
          <w:color w:val="auto"/>
        </w:rPr>
        <w:t>.</w:t>
      </w:r>
    </w:p>
    <w:p w14:paraId="5003B09C" w14:textId="35300599" w:rsidR="0055748F" w:rsidRPr="007254D3" w:rsidRDefault="0055748F" w:rsidP="00224FEA">
      <w:pPr>
        <w:pStyle w:val="a8"/>
        <w:numPr>
          <w:ilvl w:val="0"/>
          <w:numId w:val="5"/>
        </w:numPr>
        <w:spacing w:after="200"/>
        <w:rPr>
          <w:rFonts w:ascii="Times New Roman" w:hAnsi="Times New Roman"/>
          <w:color w:val="auto"/>
        </w:rPr>
      </w:pPr>
      <w:r w:rsidRPr="007254D3">
        <w:rPr>
          <w:rFonts w:ascii="Times New Roman" w:hAnsi="Times New Roman"/>
          <w:color w:val="auto"/>
        </w:rPr>
        <w:t>Русский язык. поурочные разработки. 9 класс: пособие для учителей общеобразоват</w:t>
      </w:r>
      <w:r w:rsidR="005817E5" w:rsidRPr="007254D3">
        <w:rPr>
          <w:rFonts w:ascii="Times New Roman" w:hAnsi="Times New Roman"/>
          <w:color w:val="auto"/>
        </w:rPr>
        <w:t>ельных организаций</w:t>
      </w:r>
      <w:r w:rsidRPr="007254D3">
        <w:rPr>
          <w:rFonts w:ascii="Times New Roman" w:hAnsi="Times New Roman"/>
          <w:color w:val="auto"/>
        </w:rPr>
        <w:t xml:space="preserve">/ </w:t>
      </w:r>
      <w:proofErr w:type="spellStart"/>
      <w:r w:rsidRPr="007254D3">
        <w:rPr>
          <w:rFonts w:ascii="Times New Roman" w:hAnsi="Times New Roman"/>
          <w:color w:val="auto"/>
        </w:rPr>
        <w:t>Л.</w:t>
      </w:r>
      <w:r w:rsidR="005817E5" w:rsidRPr="007254D3">
        <w:rPr>
          <w:rFonts w:ascii="Times New Roman" w:hAnsi="Times New Roman"/>
          <w:color w:val="auto"/>
        </w:rPr>
        <w:t>М.Рыбченкова</w:t>
      </w:r>
      <w:proofErr w:type="spellEnd"/>
      <w:r w:rsidR="005817E5" w:rsidRPr="007254D3">
        <w:rPr>
          <w:rFonts w:ascii="Times New Roman" w:hAnsi="Times New Roman"/>
          <w:color w:val="auto"/>
        </w:rPr>
        <w:t xml:space="preserve">, </w:t>
      </w:r>
      <w:proofErr w:type="spellStart"/>
      <w:r w:rsidR="005817E5" w:rsidRPr="007254D3">
        <w:rPr>
          <w:rFonts w:ascii="Times New Roman" w:hAnsi="Times New Roman"/>
          <w:color w:val="auto"/>
        </w:rPr>
        <w:t>И.Г.До</w:t>
      </w:r>
      <w:r w:rsidR="007254D3" w:rsidRPr="007254D3">
        <w:rPr>
          <w:rFonts w:ascii="Times New Roman" w:hAnsi="Times New Roman"/>
          <w:color w:val="auto"/>
        </w:rPr>
        <w:t>бротина</w:t>
      </w:r>
      <w:proofErr w:type="spellEnd"/>
      <w:r w:rsidR="007254D3" w:rsidRPr="007254D3">
        <w:rPr>
          <w:rFonts w:ascii="Times New Roman" w:hAnsi="Times New Roman"/>
          <w:color w:val="auto"/>
        </w:rPr>
        <w:t>. - М.: Просвещение, 2021</w:t>
      </w:r>
      <w:r w:rsidRPr="007254D3">
        <w:rPr>
          <w:rFonts w:ascii="Times New Roman" w:hAnsi="Times New Roman"/>
          <w:color w:val="auto"/>
        </w:rPr>
        <w:t>.</w:t>
      </w:r>
    </w:p>
    <w:p w14:paraId="389B2A23" w14:textId="37226362" w:rsidR="0055748F" w:rsidRPr="001804B2" w:rsidRDefault="00FC392A" w:rsidP="00224FEA">
      <w:pPr>
        <w:pStyle w:val="a8"/>
        <w:numPr>
          <w:ilvl w:val="0"/>
          <w:numId w:val="5"/>
        </w:numPr>
        <w:rPr>
          <w:rFonts w:ascii="Times New Roman" w:hAnsi="Times New Roman"/>
          <w:color w:val="auto"/>
        </w:rPr>
      </w:pPr>
      <w:r w:rsidRPr="001804B2">
        <w:rPr>
          <w:rFonts w:ascii="Times New Roman" w:hAnsi="Times New Roman"/>
          <w:color w:val="auto"/>
        </w:rPr>
        <w:t xml:space="preserve">Русский язык 9 класс ОГЭ 2024 теоретический справочник, сборник упражнений и практических работ, учебно-тренировочные варианты, подготовка к написанию изложения и сочинения/ </w:t>
      </w:r>
      <w:proofErr w:type="spellStart"/>
      <w:r w:rsidRPr="001804B2">
        <w:rPr>
          <w:rFonts w:ascii="Times New Roman" w:hAnsi="Times New Roman"/>
          <w:color w:val="auto"/>
        </w:rPr>
        <w:t>Л.И.Мальцева</w:t>
      </w:r>
      <w:proofErr w:type="spellEnd"/>
      <w:r w:rsidRPr="001804B2">
        <w:rPr>
          <w:rFonts w:ascii="Times New Roman" w:hAnsi="Times New Roman"/>
          <w:color w:val="auto"/>
        </w:rPr>
        <w:t xml:space="preserve">, </w:t>
      </w:r>
      <w:proofErr w:type="spellStart"/>
      <w:r w:rsidRPr="001804B2">
        <w:rPr>
          <w:rFonts w:ascii="Times New Roman" w:hAnsi="Times New Roman"/>
          <w:color w:val="auto"/>
        </w:rPr>
        <w:t>Н.М.Смеречинская</w:t>
      </w:r>
      <w:proofErr w:type="spellEnd"/>
      <w:r w:rsidRPr="001804B2">
        <w:rPr>
          <w:rFonts w:ascii="Times New Roman" w:hAnsi="Times New Roman"/>
          <w:color w:val="auto"/>
        </w:rPr>
        <w:t xml:space="preserve">. Издатель Мальцев Д.А. Ростов-на-Дону «Народное </w:t>
      </w:r>
      <w:proofErr w:type="gramStart"/>
      <w:r w:rsidRPr="001804B2">
        <w:rPr>
          <w:rFonts w:ascii="Times New Roman" w:hAnsi="Times New Roman"/>
          <w:color w:val="auto"/>
        </w:rPr>
        <w:t>образование»</w:t>
      </w:r>
      <w:r w:rsidR="007254D3">
        <w:rPr>
          <w:rFonts w:ascii="Times New Roman" w:hAnsi="Times New Roman"/>
          <w:color w:val="auto"/>
        </w:rPr>
        <w:t>-</w:t>
      </w:r>
      <w:proofErr w:type="gramEnd"/>
      <w:r w:rsidRPr="001804B2">
        <w:rPr>
          <w:rFonts w:ascii="Times New Roman" w:hAnsi="Times New Roman"/>
          <w:color w:val="auto"/>
        </w:rPr>
        <w:t>Москва 2024.</w:t>
      </w:r>
    </w:p>
    <w:p w14:paraId="00A75533" w14:textId="03B5E96A" w:rsidR="00A65C71" w:rsidRDefault="00A65C71" w:rsidP="00224FEA">
      <w:pPr>
        <w:pStyle w:val="a8"/>
        <w:numPr>
          <w:ilvl w:val="0"/>
          <w:numId w:val="5"/>
        </w:numPr>
        <w:rPr>
          <w:rFonts w:ascii="Times New Roman" w:hAnsi="Times New Roman"/>
          <w:color w:val="auto"/>
        </w:rPr>
      </w:pPr>
      <w:r w:rsidRPr="001804B2">
        <w:rPr>
          <w:rFonts w:ascii="Times New Roman" w:hAnsi="Times New Roman"/>
          <w:color w:val="auto"/>
        </w:rPr>
        <w:t xml:space="preserve">Русский язык 9 класс ОГЭ 2024 тематический тренинг </w:t>
      </w:r>
      <w:proofErr w:type="spellStart"/>
      <w:r w:rsidRPr="001804B2">
        <w:rPr>
          <w:rFonts w:ascii="Times New Roman" w:hAnsi="Times New Roman"/>
          <w:color w:val="auto"/>
        </w:rPr>
        <w:t>Н.А.Сенина</w:t>
      </w:r>
      <w:proofErr w:type="spellEnd"/>
      <w:r w:rsidRPr="001804B2">
        <w:rPr>
          <w:rFonts w:ascii="Times New Roman" w:hAnsi="Times New Roman"/>
          <w:color w:val="auto"/>
        </w:rPr>
        <w:t xml:space="preserve">, </w:t>
      </w:r>
      <w:proofErr w:type="spellStart"/>
      <w:r w:rsidRPr="001804B2">
        <w:rPr>
          <w:rFonts w:ascii="Times New Roman" w:hAnsi="Times New Roman"/>
          <w:color w:val="auto"/>
        </w:rPr>
        <w:t>С.В.Гармаш</w:t>
      </w:r>
      <w:proofErr w:type="spellEnd"/>
      <w:r w:rsidRPr="001804B2">
        <w:rPr>
          <w:rFonts w:ascii="Times New Roman" w:hAnsi="Times New Roman"/>
          <w:color w:val="auto"/>
        </w:rPr>
        <w:t>/ Ростов-на-Дону «Легион» 2023.</w:t>
      </w:r>
    </w:p>
    <w:p w14:paraId="33AC55E9" w14:textId="77777777" w:rsidR="0055748F" w:rsidRPr="001804B2" w:rsidRDefault="0055748F" w:rsidP="00465F9A">
      <w:pPr>
        <w:rPr>
          <w:rFonts w:ascii="Times New Roman" w:hAnsi="Times New Roman"/>
          <w:color w:val="auto"/>
        </w:rPr>
      </w:pPr>
    </w:p>
    <w:p w14:paraId="75689346" w14:textId="1702A576" w:rsidR="0055748F" w:rsidRPr="00A81F98" w:rsidRDefault="0055748F" w:rsidP="00A81F98">
      <w:pPr>
        <w:pStyle w:val="a8"/>
        <w:numPr>
          <w:ilvl w:val="1"/>
          <w:numId w:val="16"/>
        </w:numPr>
        <w:rPr>
          <w:rFonts w:ascii="Times New Roman" w:hAnsi="Times New Roman"/>
          <w:b/>
          <w:bCs/>
          <w:color w:val="auto"/>
        </w:rPr>
      </w:pPr>
      <w:r w:rsidRPr="00A81F98">
        <w:rPr>
          <w:rFonts w:ascii="Times New Roman" w:hAnsi="Times New Roman"/>
          <w:b/>
          <w:bCs/>
          <w:color w:val="auto"/>
        </w:rPr>
        <w:t>Литература для учащихся</w:t>
      </w:r>
    </w:p>
    <w:p w14:paraId="777705CC" w14:textId="77777777" w:rsidR="001804B2" w:rsidRPr="001804B2" w:rsidRDefault="001804B2" w:rsidP="00465F9A">
      <w:pPr>
        <w:rPr>
          <w:rFonts w:ascii="Times New Roman" w:hAnsi="Times New Roman"/>
          <w:color w:val="auto"/>
        </w:rPr>
      </w:pPr>
    </w:p>
    <w:p w14:paraId="7F1E7187" w14:textId="07D1468A" w:rsidR="00A65C71" w:rsidRPr="00F040AE" w:rsidRDefault="00A65C71" w:rsidP="00224FEA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Cs w:val="24"/>
        </w:rPr>
      </w:pPr>
      <w:r w:rsidRPr="00F040AE">
        <w:rPr>
          <w:rFonts w:ascii="Times New Roman" w:hAnsi="Times New Roman"/>
          <w:color w:val="auto"/>
          <w:szCs w:val="24"/>
        </w:rPr>
        <w:t xml:space="preserve">Русский язык 9 класс ОГЭ 2024 теоретический справочник, сборник упражнений и практических работ, учебно-тренировочные варианты, подготовка к написанию изложения и сочинения/ </w:t>
      </w:r>
      <w:proofErr w:type="spellStart"/>
      <w:r w:rsidRPr="00F040AE">
        <w:rPr>
          <w:rFonts w:ascii="Times New Roman" w:hAnsi="Times New Roman"/>
          <w:color w:val="auto"/>
          <w:szCs w:val="24"/>
        </w:rPr>
        <w:t>Л.И.Мальцева</w:t>
      </w:r>
      <w:proofErr w:type="spellEnd"/>
      <w:r w:rsidRPr="00F040AE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F040AE">
        <w:rPr>
          <w:rFonts w:ascii="Times New Roman" w:hAnsi="Times New Roman"/>
          <w:color w:val="auto"/>
          <w:szCs w:val="24"/>
        </w:rPr>
        <w:t>Н.М.Смеречинская</w:t>
      </w:r>
      <w:proofErr w:type="spellEnd"/>
      <w:r w:rsidRPr="00F040AE">
        <w:rPr>
          <w:rFonts w:ascii="Times New Roman" w:hAnsi="Times New Roman"/>
          <w:color w:val="auto"/>
          <w:szCs w:val="24"/>
        </w:rPr>
        <w:t>. Издатель Мальцев Д.А. Ростов-на-Дону «Народное образование» Москва 2024.</w:t>
      </w:r>
    </w:p>
    <w:p w14:paraId="4DF63716" w14:textId="77777777" w:rsidR="00A65C71" w:rsidRPr="00F040AE" w:rsidRDefault="00A65C71" w:rsidP="00224FEA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Cs w:val="24"/>
        </w:rPr>
      </w:pPr>
      <w:r w:rsidRPr="00F040AE">
        <w:rPr>
          <w:rFonts w:ascii="Times New Roman" w:hAnsi="Times New Roman"/>
          <w:color w:val="auto"/>
          <w:szCs w:val="24"/>
        </w:rPr>
        <w:t xml:space="preserve">Русский язык 9 класс ОГЭ 2024 тематический тренинг </w:t>
      </w:r>
      <w:proofErr w:type="spellStart"/>
      <w:r w:rsidRPr="00F040AE">
        <w:rPr>
          <w:rFonts w:ascii="Times New Roman" w:hAnsi="Times New Roman"/>
          <w:color w:val="auto"/>
          <w:szCs w:val="24"/>
        </w:rPr>
        <w:t>Н.А.Сенина</w:t>
      </w:r>
      <w:proofErr w:type="spellEnd"/>
      <w:r w:rsidRPr="00F040AE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F040AE">
        <w:rPr>
          <w:rFonts w:ascii="Times New Roman" w:hAnsi="Times New Roman"/>
          <w:color w:val="auto"/>
          <w:szCs w:val="24"/>
        </w:rPr>
        <w:t>С.В.Гармаш</w:t>
      </w:r>
      <w:proofErr w:type="spellEnd"/>
      <w:r w:rsidRPr="00F040AE">
        <w:rPr>
          <w:rFonts w:ascii="Times New Roman" w:hAnsi="Times New Roman"/>
          <w:color w:val="auto"/>
          <w:szCs w:val="24"/>
        </w:rPr>
        <w:t>/ Ростов-на-Дону «Легион» 2023.</w:t>
      </w:r>
    </w:p>
    <w:p w14:paraId="6E89CB10" w14:textId="2440641C" w:rsidR="003F37D6" w:rsidRPr="00F040AE" w:rsidRDefault="007254D3" w:rsidP="003F37D6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Cs w:val="24"/>
        </w:rPr>
      </w:pPr>
      <w:r w:rsidRPr="00F040AE">
        <w:rPr>
          <w:rFonts w:ascii="Times New Roman" w:hAnsi="Times New Roman"/>
          <w:color w:val="13192E"/>
          <w:szCs w:val="24"/>
          <w:shd w:val="clear" w:color="auto" w:fill="FFFFFF"/>
        </w:rPr>
        <w:t>Занимательные задания по русскому яз</w:t>
      </w:r>
      <w:r w:rsidR="003F37D6" w:rsidRPr="00F040AE">
        <w:rPr>
          <w:rFonts w:ascii="Times New Roman" w:hAnsi="Times New Roman"/>
          <w:color w:val="13192E"/>
          <w:szCs w:val="24"/>
          <w:shd w:val="clear" w:color="auto" w:fill="FFFFFF"/>
        </w:rPr>
        <w:t xml:space="preserve">ыку. 5–9 </w:t>
      </w:r>
      <w:proofErr w:type="gramStart"/>
      <w:r w:rsidR="003F37D6" w:rsidRPr="00F040AE">
        <w:rPr>
          <w:rFonts w:ascii="Times New Roman" w:hAnsi="Times New Roman"/>
          <w:color w:val="13192E"/>
          <w:szCs w:val="24"/>
          <w:shd w:val="clear" w:color="auto" w:fill="FFFFFF"/>
        </w:rPr>
        <w:t>классы</w:t>
      </w:r>
      <w:r w:rsidRPr="00F040AE">
        <w:rPr>
          <w:rFonts w:ascii="Times New Roman" w:hAnsi="Times New Roman"/>
          <w:color w:val="13192E"/>
          <w:szCs w:val="24"/>
          <w:shd w:val="clear" w:color="auto" w:fill="FFFFFF"/>
        </w:rPr>
        <w:t> </w:t>
      </w:r>
      <w:r w:rsidR="003F37D6" w:rsidRPr="00F040AE">
        <w:rPr>
          <w:rFonts w:ascii="Times New Roman" w:hAnsi="Times New Roman"/>
          <w:color w:val="13192E"/>
          <w:szCs w:val="24"/>
          <w:shd w:val="clear" w:color="auto" w:fill="FFFFFF"/>
        </w:rPr>
        <w:t xml:space="preserve"> Л.</w:t>
      </w:r>
      <w:proofErr w:type="gramEnd"/>
      <w:r w:rsidR="003F37D6" w:rsidRPr="00F040AE">
        <w:rPr>
          <w:rFonts w:ascii="Times New Roman" w:hAnsi="Times New Roman"/>
          <w:color w:val="13192E"/>
          <w:szCs w:val="24"/>
          <w:shd w:val="clear" w:color="auto" w:fill="FFFFFF"/>
        </w:rPr>
        <w:t xml:space="preserve"> З. </w:t>
      </w:r>
      <w:proofErr w:type="spellStart"/>
      <w:r w:rsidR="003F37D6" w:rsidRPr="00F040AE">
        <w:rPr>
          <w:rFonts w:ascii="Times New Roman" w:hAnsi="Times New Roman"/>
          <w:color w:val="13192E"/>
          <w:szCs w:val="24"/>
          <w:shd w:val="clear" w:color="auto" w:fill="FFFFFF"/>
        </w:rPr>
        <w:t>Полонецкая</w:t>
      </w:r>
      <w:proofErr w:type="spellEnd"/>
      <w:r w:rsidR="003F37D6" w:rsidRPr="00F040AE">
        <w:rPr>
          <w:rFonts w:ascii="Times New Roman" w:hAnsi="Times New Roman"/>
          <w:color w:val="13192E"/>
          <w:szCs w:val="24"/>
          <w:shd w:val="clear" w:color="auto" w:fill="FFFFFF"/>
        </w:rPr>
        <w:t>, Г. В. Галкина – М.:«</w:t>
      </w:r>
      <w:proofErr w:type="spellStart"/>
      <w:r w:rsidR="003F37D6" w:rsidRPr="00F040AE">
        <w:rPr>
          <w:rFonts w:ascii="Times New Roman" w:hAnsi="Times New Roman"/>
          <w:color w:val="13192E"/>
          <w:szCs w:val="24"/>
          <w:shd w:val="clear" w:color="auto" w:fill="FFFFFF"/>
        </w:rPr>
        <w:t>Вако</w:t>
      </w:r>
      <w:proofErr w:type="spellEnd"/>
      <w:r w:rsidR="003F37D6" w:rsidRPr="00F040AE">
        <w:rPr>
          <w:rFonts w:ascii="Times New Roman" w:hAnsi="Times New Roman"/>
          <w:color w:val="13192E"/>
          <w:szCs w:val="24"/>
          <w:shd w:val="clear" w:color="auto" w:fill="FFFFFF"/>
        </w:rPr>
        <w:t>» 2021г.</w:t>
      </w:r>
    </w:p>
    <w:p w14:paraId="22A48811" w14:textId="54EBBFA6" w:rsidR="003F37D6" w:rsidRPr="00F040AE" w:rsidRDefault="003F37D6" w:rsidP="003F37D6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Cs w:val="24"/>
        </w:rPr>
      </w:pPr>
      <w:r w:rsidRPr="00F040AE">
        <w:rPr>
          <w:rFonts w:ascii="Times New Roman" w:hAnsi="Times New Roman"/>
          <w:bCs/>
          <w:color w:val="303030"/>
          <w:spacing w:val="-5"/>
          <w:szCs w:val="24"/>
        </w:rPr>
        <w:t xml:space="preserve">Три склянки пополудни и другие задачи по лингвистике. А. </w:t>
      </w:r>
      <w:proofErr w:type="spellStart"/>
      <w:r w:rsidRPr="00F040AE">
        <w:rPr>
          <w:rFonts w:ascii="Times New Roman" w:hAnsi="Times New Roman"/>
          <w:bCs/>
          <w:color w:val="303030"/>
          <w:spacing w:val="-5"/>
          <w:szCs w:val="24"/>
        </w:rPr>
        <w:t>Пиперски</w:t>
      </w:r>
      <w:proofErr w:type="spellEnd"/>
      <w:r w:rsidRPr="00F040AE">
        <w:rPr>
          <w:rFonts w:ascii="Times New Roman" w:hAnsi="Times New Roman"/>
          <w:bCs/>
          <w:color w:val="303030"/>
          <w:spacing w:val="-5"/>
          <w:szCs w:val="24"/>
        </w:rPr>
        <w:t>, А.</w:t>
      </w:r>
      <w:r w:rsidR="00F040AE" w:rsidRPr="00F040AE">
        <w:rPr>
          <w:rFonts w:ascii="Times New Roman" w:hAnsi="Times New Roman"/>
          <w:bCs/>
          <w:color w:val="303030"/>
          <w:spacing w:val="-5"/>
          <w:szCs w:val="24"/>
        </w:rPr>
        <w:t xml:space="preserve"> Бердичевский</w:t>
      </w:r>
      <w:r w:rsidRPr="00F040AE">
        <w:rPr>
          <w:rFonts w:ascii="Times New Roman" w:hAnsi="Times New Roman"/>
          <w:i/>
          <w:iCs/>
          <w:color w:val="303030"/>
          <w:spacing w:val="-5"/>
          <w:szCs w:val="24"/>
          <w:shd w:val="clear" w:color="auto" w:fill="FFFFFF"/>
        </w:rPr>
        <w:t xml:space="preserve"> </w:t>
      </w:r>
      <w:r w:rsidRPr="00F040AE">
        <w:rPr>
          <w:rFonts w:ascii="Times New Roman" w:hAnsi="Times New Roman"/>
          <w:iCs/>
          <w:color w:val="303030"/>
          <w:spacing w:val="-5"/>
          <w:szCs w:val="24"/>
          <w:shd w:val="clear" w:color="auto" w:fill="FFFFFF"/>
        </w:rPr>
        <w:t>М.: Альпина нон-фикшн, 2022</w:t>
      </w:r>
      <w:r w:rsidR="00F040AE" w:rsidRPr="00F040AE">
        <w:rPr>
          <w:rFonts w:ascii="Times New Roman" w:hAnsi="Times New Roman"/>
          <w:iCs/>
          <w:color w:val="303030"/>
          <w:spacing w:val="-5"/>
          <w:szCs w:val="24"/>
          <w:shd w:val="clear" w:color="auto" w:fill="FFFFFF"/>
        </w:rPr>
        <w:t xml:space="preserve"> (электронная версия)</w:t>
      </w:r>
    </w:p>
    <w:p w14:paraId="6B62B90E" w14:textId="4AAA2FAF" w:rsidR="003F37D6" w:rsidRPr="00F040AE" w:rsidRDefault="00F040AE" w:rsidP="00224FEA">
      <w:pPr>
        <w:pStyle w:val="a8"/>
        <w:numPr>
          <w:ilvl w:val="0"/>
          <w:numId w:val="6"/>
        </w:numPr>
        <w:rPr>
          <w:rFonts w:ascii="Times New Roman" w:hAnsi="Times New Roman"/>
          <w:color w:val="auto"/>
          <w:szCs w:val="24"/>
        </w:rPr>
      </w:pPr>
      <w:r w:rsidRPr="00F040AE">
        <w:rPr>
          <w:rFonts w:ascii="Times New Roman" w:hAnsi="Times New Roman"/>
          <w:color w:val="auto"/>
          <w:szCs w:val="24"/>
        </w:rPr>
        <w:t>Словари и энциклопедии</w:t>
      </w:r>
    </w:p>
    <w:p w14:paraId="1FF16548" w14:textId="77777777" w:rsidR="00C802C3" w:rsidRPr="00C802C3" w:rsidRDefault="00C802C3" w:rsidP="00465F9A"/>
    <w:p w14:paraId="25CFBE16" w14:textId="61EFE1B2" w:rsidR="0018095E" w:rsidRPr="001804B2" w:rsidRDefault="0018095E" w:rsidP="00A81F98">
      <w:pPr>
        <w:pStyle w:val="2"/>
        <w:numPr>
          <w:ilvl w:val="1"/>
          <w:numId w:val="16"/>
        </w:numPr>
        <w:spacing w:before="240"/>
        <w:rPr>
          <w:rFonts w:ascii="Times New Roman" w:hAnsi="Times New Roman"/>
          <w:sz w:val="24"/>
          <w:szCs w:val="24"/>
        </w:rPr>
      </w:pPr>
      <w:r w:rsidRPr="001804B2">
        <w:rPr>
          <w:rFonts w:ascii="Times New Roman" w:hAnsi="Times New Roman"/>
          <w:sz w:val="24"/>
          <w:szCs w:val="24"/>
        </w:rPr>
        <w:t>Цифровые образовательные ресурсы и ресурсы сети интернет</w:t>
      </w:r>
    </w:p>
    <w:p w14:paraId="2BAC6263" w14:textId="3B734786" w:rsidR="00F040AE" w:rsidRDefault="00F520F2" w:rsidP="00465F9A">
      <w:hyperlink r:id="rId31" w:history="1">
        <w:r w:rsidR="00F040AE" w:rsidRPr="00B4027E">
          <w:rPr>
            <w:rStyle w:val="a3"/>
          </w:rPr>
          <w:t>https://fipi.ru/?ysclid=lsuw7yfgj0675319858</w:t>
        </w:r>
      </w:hyperlink>
    </w:p>
    <w:p w14:paraId="7D622BD8" w14:textId="77777777" w:rsidR="00F040AE" w:rsidRDefault="00F520F2" w:rsidP="00F040AE">
      <w:pPr>
        <w:shd w:val="clear" w:color="auto" w:fill="FFFFFF"/>
        <w:rPr>
          <w:rFonts w:ascii="Times New Roman" w:hAnsi="Times New Roman"/>
          <w:bCs/>
          <w:szCs w:val="24"/>
        </w:rPr>
      </w:pPr>
      <w:hyperlink r:id="rId32" w:history="1">
        <w:r w:rsidR="00F040AE" w:rsidRPr="00C802C3">
          <w:rPr>
            <w:rStyle w:val="a3"/>
            <w:rFonts w:ascii="Times New Roman" w:hAnsi="Times New Roman"/>
            <w:bCs/>
            <w:szCs w:val="24"/>
          </w:rPr>
          <w:t>https://gramota.ru/spravka</w:t>
        </w:r>
      </w:hyperlink>
      <w:r w:rsidR="00F040AE" w:rsidRPr="00C802C3">
        <w:rPr>
          <w:rFonts w:ascii="Times New Roman" w:hAnsi="Times New Roman"/>
          <w:bCs/>
          <w:szCs w:val="24"/>
        </w:rPr>
        <w:t xml:space="preserve"> </w:t>
      </w:r>
    </w:p>
    <w:p w14:paraId="508BC655" w14:textId="3A38EAF1" w:rsidR="00F040AE" w:rsidRDefault="00F520F2" w:rsidP="00F040AE">
      <w:hyperlink r:id="rId33" w:history="1">
        <w:r w:rsidR="00F040AE" w:rsidRPr="00B4027E">
          <w:rPr>
            <w:rStyle w:val="a3"/>
            <w:rFonts w:ascii="Times New Roman" w:hAnsi="Times New Roman"/>
            <w:bCs/>
            <w:szCs w:val="24"/>
          </w:rPr>
          <w:t>https://ruscorpora.ru/search?ysclid=lsus04503d957643380</w:t>
        </w:r>
      </w:hyperlink>
    </w:p>
    <w:p w14:paraId="4BF587E9" w14:textId="77777777" w:rsidR="00F040AE" w:rsidRPr="00C802C3" w:rsidRDefault="00F520F2" w:rsidP="00F040AE">
      <w:pPr>
        <w:shd w:val="clear" w:color="auto" w:fill="FFFFFF"/>
        <w:rPr>
          <w:rFonts w:ascii="Times New Roman" w:hAnsi="Times New Roman"/>
          <w:bCs/>
          <w:szCs w:val="24"/>
        </w:rPr>
      </w:pPr>
      <w:hyperlink r:id="rId34" w:history="1">
        <w:r w:rsidR="00F040AE" w:rsidRPr="00C802C3">
          <w:rPr>
            <w:rStyle w:val="a3"/>
            <w:rFonts w:ascii="Times New Roman" w:hAnsi="Times New Roman"/>
            <w:bCs/>
            <w:szCs w:val="24"/>
          </w:rPr>
          <w:t>https://rus-oge.sdamgia.ru/?ysclid=ls99h9nspv609207871</w:t>
        </w:r>
      </w:hyperlink>
      <w:r w:rsidR="00F040AE" w:rsidRPr="00C802C3">
        <w:rPr>
          <w:rFonts w:ascii="Times New Roman" w:hAnsi="Times New Roman"/>
          <w:bCs/>
          <w:szCs w:val="24"/>
        </w:rPr>
        <w:t xml:space="preserve"> </w:t>
      </w:r>
    </w:p>
    <w:p w14:paraId="6E6AAA6F" w14:textId="77777777" w:rsidR="00F040AE" w:rsidRPr="00C802C3" w:rsidRDefault="00F520F2" w:rsidP="00F040AE">
      <w:pPr>
        <w:shd w:val="clear" w:color="auto" w:fill="FFFFFF"/>
        <w:rPr>
          <w:rFonts w:ascii="Times New Roman" w:hAnsi="Times New Roman"/>
          <w:bCs/>
          <w:szCs w:val="24"/>
        </w:rPr>
      </w:pPr>
      <w:hyperlink r:id="rId35" w:history="1">
        <w:r w:rsidR="00F040AE" w:rsidRPr="00C802C3">
          <w:rPr>
            <w:rStyle w:val="a3"/>
            <w:rFonts w:ascii="Times New Roman" w:hAnsi="Times New Roman"/>
            <w:bCs/>
            <w:szCs w:val="24"/>
          </w:rPr>
          <w:t>https://saharina.ru/tests/?ysclid=ls99gd49u0840082721</w:t>
        </w:r>
      </w:hyperlink>
      <w:r w:rsidR="00F040AE" w:rsidRPr="00C802C3">
        <w:rPr>
          <w:rFonts w:ascii="Times New Roman" w:hAnsi="Times New Roman"/>
          <w:bCs/>
          <w:szCs w:val="24"/>
        </w:rPr>
        <w:t xml:space="preserve"> </w:t>
      </w:r>
    </w:p>
    <w:p w14:paraId="15501B78" w14:textId="77777777" w:rsidR="00F040AE" w:rsidRPr="00C802C3" w:rsidRDefault="00F520F2" w:rsidP="00F040AE">
      <w:pPr>
        <w:shd w:val="clear" w:color="auto" w:fill="FFFFFF"/>
        <w:rPr>
          <w:rFonts w:ascii="Times New Roman" w:hAnsi="Times New Roman"/>
          <w:bCs/>
          <w:szCs w:val="24"/>
        </w:rPr>
      </w:pPr>
      <w:hyperlink r:id="rId36" w:history="1">
        <w:r w:rsidR="00F040AE" w:rsidRPr="00C802C3">
          <w:rPr>
            <w:rStyle w:val="a3"/>
            <w:rFonts w:ascii="Times New Roman" w:hAnsi="Times New Roman"/>
            <w:bCs/>
            <w:szCs w:val="24"/>
          </w:rPr>
          <w:t>https://videouroki.net/blog/russkiyYazik/2-free_video?ysclid=ls99j2zmzg509421253</w:t>
        </w:r>
      </w:hyperlink>
      <w:r w:rsidR="00F040AE" w:rsidRPr="00C802C3">
        <w:rPr>
          <w:rFonts w:ascii="Times New Roman" w:hAnsi="Times New Roman"/>
          <w:bCs/>
          <w:szCs w:val="24"/>
        </w:rPr>
        <w:t xml:space="preserve"> </w:t>
      </w:r>
    </w:p>
    <w:p w14:paraId="70E7CB7F" w14:textId="77777777" w:rsidR="00F040AE" w:rsidRPr="00C802C3" w:rsidRDefault="00F520F2" w:rsidP="00F040AE">
      <w:pPr>
        <w:shd w:val="clear" w:color="auto" w:fill="FFFFFF"/>
        <w:rPr>
          <w:rFonts w:ascii="Times New Roman" w:hAnsi="Times New Roman"/>
          <w:bCs/>
          <w:szCs w:val="24"/>
        </w:rPr>
      </w:pPr>
      <w:hyperlink r:id="rId37" w:history="1">
        <w:r w:rsidR="00F040AE" w:rsidRPr="00C802C3">
          <w:rPr>
            <w:rStyle w:val="a3"/>
            <w:rFonts w:ascii="Times New Roman" w:hAnsi="Times New Roman"/>
            <w:bCs/>
            <w:szCs w:val="24"/>
          </w:rPr>
          <w:t>https://resh.edu.ru/tv-program/archive/9/13?ysclid=ls99k46wha511333863</w:t>
        </w:r>
      </w:hyperlink>
      <w:r w:rsidR="00F040AE" w:rsidRPr="00C802C3">
        <w:rPr>
          <w:rFonts w:ascii="Times New Roman" w:hAnsi="Times New Roman"/>
          <w:bCs/>
          <w:szCs w:val="24"/>
        </w:rPr>
        <w:t xml:space="preserve"> </w:t>
      </w:r>
    </w:p>
    <w:p w14:paraId="63BEFCD9" w14:textId="77777777" w:rsidR="00F040AE" w:rsidRPr="00C802C3" w:rsidRDefault="00F520F2" w:rsidP="00F040AE">
      <w:pPr>
        <w:shd w:val="clear" w:color="auto" w:fill="FFFFFF"/>
        <w:rPr>
          <w:rFonts w:ascii="Times New Roman" w:hAnsi="Times New Roman"/>
          <w:bCs/>
          <w:szCs w:val="24"/>
        </w:rPr>
      </w:pPr>
      <w:hyperlink r:id="rId38" w:history="1">
        <w:r w:rsidR="00F040AE" w:rsidRPr="00C802C3">
          <w:rPr>
            <w:rStyle w:val="a3"/>
            <w:rFonts w:ascii="Times New Roman" w:hAnsi="Times New Roman"/>
            <w:bCs/>
            <w:szCs w:val="24"/>
          </w:rPr>
          <w:t>https://foxford.ru/catalog/product_packs/russkiy-yazyk/9-klass?utm_campaign=gen_add_high_coach-ege-smart-fid-new&amp;utm_content=14748968895&amp;utm_medium=cpc&amp;utm_referrer=https%3A%2F%2Fya.ru%2F&amp;utm_source=yandex&amp;utm_term=---autotargeting&amp;yclid=8504047114656415743</w:t>
        </w:r>
      </w:hyperlink>
      <w:r w:rsidR="00F040AE" w:rsidRPr="00C802C3">
        <w:rPr>
          <w:rFonts w:ascii="Times New Roman" w:hAnsi="Times New Roman"/>
          <w:bCs/>
          <w:szCs w:val="24"/>
        </w:rPr>
        <w:t xml:space="preserve"> </w:t>
      </w:r>
    </w:p>
    <w:p w14:paraId="13BB5F61" w14:textId="0F4739EC" w:rsidR="004910E9" w:rsidRDefault="00F520F2" w:rsidP="00465F9A">
      <w:pPr>
        <w:rPr>
          <w:rStyle w:val="a3"/>
          <w:rFonts w:ascii="Times New Roman" w:hAnsi="Times New Roman"/>
          <w:szCs w:val="24"/>
        </w:rPr>
      </w:pPr>
      <w:hyperlink r:id="rId39" w:history="1">
        <w:r w:rsidR="00C802C3" w:rsidRPr="00C802C3">
          <w:rPr>
            <w:rStyle w:val="a3"/>
            <w:rFonts w:ascii="Times New Roman" w:hAnsi="Times New Roman"/>
            <w:szCs w:val="24"/>
          </w:rPr>
          <w:t>https://aleksandrovaia.ucoz.ru/v_tablicakh.pdf</w:t>
        </w:r>
      </w:hyperlink>
    </w:p>
    <w:p w14:paraId="30F6F04B" w14:textId="1ED88327" w:rsidR="00F040AE" w:rsidRDefault="00F520F2" w:rsidP="00465F9A">
      <w:pPr>
        <w:rPr>
          <w:rFonts w:ascii="Times New Roman" w:hAnsi="Times New Roman"/>
          <w:szCs w:val="24"/>
        </w:rPr>
      </w:pPr>
      <w:hyperlink r:id="rId40" w:history="1">
        <w:r w:rsidR="00F040AE" w:rsidRPr="00B4027E">
          <w:rPr>
            <w:rStyle w:val="a3"/>
            <w:rFonts w:ascii="Times New Roman" w:hAnsi="Times New Roman"/>
            <w:szCs w:val="24"/>
          </w:rPr>
          <w:t>https://totaldict.ru/?ysclid=lsuwafv692457879068</w:t>
        </w:r>
      </w:hyperlink>
    </w:p>
    <w:p w14:paraId="15CDF278" w14:textId="2D19785F" w:rsidR="00F040AE" w:rsidRPr="00C802C3" w:rsidRDefault="00F520F2" w:rsidP="00465F9A">
      <w:pPr>
        <w:rPr>
          <w:rFonts w:ascii="Times New Roman" w:hAnsi="Times New Roman"/>
          <w:szCs w:val="24"/>
        </w:rPr>
      </w:pPr>
      <w:hyperlink r:id="rId41" w:history="1">
        <w:r w:rsidR="00F040AE" w:rsidRPr="00B4027E">
          <w:rPr>
            <w:rStyle w:val="a3"/>
            <w:rFonts w:ascii="Times New Roman" w:hAnsi="Times New Roman"/>
            <w:szCs w:val="24"/>
          </w:rPr>
          <w:t>http://slovari21.ru/?ysclid=lsuwb7wkp784832672</w:t>
        </w:r>
      </w:hyperlink>
      <w:r w:rsidR="00F040AE">
        <w:rPr>
          <w:rFonts w:ascii="Times New Roman" w:hAnsi="Times New Roman"/>
          <w:szCs w:val="24"/>
        </w:rPr>
        <w:t xml:space="preserve"> </w:t>
      </w:r>
    </w:p>
    <w:p w14:paraId="72A7144D" w14:textId="0B9B66AF" w:rsidR="004A0BF8" w:rsidRDefault="004A0BF8" w:rsidP="00465F9A">
      <w:pPr>
        <w:shd w:val="clear" w:color="auto" w:fill="FFFFFF"/>
        <w:rPr>
          <w:rFonts w:ascii="Times New Roman" w:hAnsi="Times New Roman"/>
          <w:bCs/>
          <w:szCs w:val="24"/>
        </w:rPr>
      </w:pPr>
    </w:p>
    <w:p w14:paraId="1DC970FC" w14:textId="2726F49A" w:rsidR="00E13B94" w:rsidRPr="00C802C3" w:rsidRDefault="00E13B94" w:rsidP="00465F9A">
      <w:pPr>
        <w:shd w:val="clear" w:color="auto" w:fill="FFFFFF"/>
        <w:rPr>
          <w:rFonts w:ascii="Times New Roman" w:hAnsi="Times New Roman"/>
          <w:bCs/>
          <w:szCs w:val="24"/>
        </w:rPr>
      </w:pPr>
    </w:p>
    <w:sectPr w:rsidR="00E13B94" w:rsidRPr="00C802C3" w:rsidSect="00FC6C22">
      <w:pgSz w:w="12240" w:h="15840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6139"/>
    <w:multiLevelType w:val="multilevel"/>
    <w:tmpl w:val="1A68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76D33"/>
    <w:multiLevelType w:val="multilevel"/>
    <w:tmpl w:val="3638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732B"/>
    <w:multiLevelType w:val="multilevel"/>
    <w:tmpl w:val="31920E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0A184F"/>
    <w:multiLevelType w:val="multilevel"/>
    <w:tmpl w:val="AA04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845BA"/>
    <w:multiLevelType w:val="hybridMultilevel"/>
    <w:tmpl w:val="28B29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59A2"/>
    <w:multiLevelType w:val="multilevel"/>
    <w:tmpl w:val="CF2C6F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255427"/>
    <w:multiLevelType w:val="hybridMultilevel"/>
    <w:tmpl w:val="2C78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0039A"/>
    <w:multiLevelType w:val="multilevel"/>
    <w:tmpl w:val="9306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B4763"/>
    <w:multiLevelType w:val="multilevel"/>
    <w:tmpl w:val="ED3C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0288F"/>
    <w:multiLevelType w:val="hybridMultilevel"/>
    <w:tmpl w:val="4EF0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42B8"/>
    <w:multiLevelType w:val="multilevel"/>
    <w:tmpl w:val="A832F3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A43C53"/>
    <w:multiLevelType w:val="hybridMultilevel"/>
    <w:tmpl w:val="D3701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A7BB6"/>
    <w:multiLevelType w:val="multilevel"/>
    <w:tmpl w:val="78A85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D6224EC"/>
    <w:multiLevelType w:val="hybridMultilevel"/>
    <w:tmpl w:val="5B3C5F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FF852D0"/>
    <w:multiLevelType w:val="multilevel"/>
    <w:tmpl w:val="5A38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783400"/>
    <w:multiLevelType w:val="multilevel"/>
    <w:tmpl w:val="3072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1"/>
  </w:num>
  <w:num w:numId="8">
    <w:abstractNumId w:val="8"/>
  </w:num>
  <w:num w:numId="9">
    <w:abstractNumId w:val="15"/>
  </w:num>
  <w:num w:numId="10">
    <w:abstractNumId w:val="7"/>
  </w:num>
  <w:num w:numId="11">
    <w:abstractNumId w:val="3"/>
  </w:num>
  <w:num w:numId="12">
    <w:abstractNumId w:val="0"/>
  </w:num>
  <w:num w:numId="13">
    <w:abstractNumId w:val="5"/>
  </w:num>
  <w:num w:numId="14">
    <w:abstractNumId w:val="10"/>
  </w:num>
  <w:num w:numId="15">
    <w:abstractNumId w:val="12"/>
  </w:num>
  <w:num w:numId="1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FE"/>
    <w:rsid w:val="00015D6E"/>
    <w:rsid w:val="00015DFC"/>
    <w:rsid w:val="000474C7"/>
    <w:rsid w:val="00071D22"/>
    <w:rsid w:val="000800A4"/>
    <w:rsid w:val="00085334"/>
    <w:rsid w:val="000B26A4"/>
    <w:rsid w:val="000E6421"/>
    <w:rsid w:val="001005A4"/>
    <w:rsid w:val="001045ED"/>
    <w:rsid w:val="00160501"/>
    <w:rsid w:val="00170C52"/>
    <w:rsid w:val="0017767F"/>
    <w:rsid w:val="001804B2"/>
    <w:rsid w:val="0018095E"/>
    <w:rsid w:val="001877EE"/>
    <w:rsid w:val="001A4AC4"/>
    <w:rsid w:val="001A786A"/>
    <w:rsid w:val="001B0323"/>
    <w:rsid w:val="001C342C"/>
    <w:rsid w:val="001F3630"/>
    <w:rsid w:val="001F7F5A"/>
    <w:rsid w:val="00224FEA"/>
    <w:rsid w:val="002344B6"/>
    <w:rsid w:val="002504C4"/>
    <w:rsid w:val="002725BF"/>
    <w:rsid w:val="00290D07"/>
    <w:rsid w:val="002A7452"/>
    <w:rsid w:val="002B7EB0"/>
    <w:rsid w:val="002C5010"/>
    <w:rsid w:val="002F1688"/>
    <w:rsid w:val="00304294"/>
    <w:rsid w:val="00306A5F"/>
    <w:rsid w:val="0030786F"/>
    <w:rsid w:val="0032163A"/>
    <w:rsid w:val="00336E14"/>
    <w:rsid w:val="00340523"/>
    <w:rsid w:val="003662E3"/>
    <w:rsid w:val="00384906"/>
    <w:rsid w:val="00387EA5"/>
    <w:rsid w:val="003942A9"/>
    <w:rsid w:val="003952CA"/>
    <w:rsid w:val="00397741"/>
    <w:rsid w:val="003A3931"/>
    <w:rsid w:val="003A3DF1"/>
    <w:rsid w:val="003C1B90"/>
    <w:rsid w:val="003C7F2F"/>
    <w:rsid w:val="003D0FC1"/>
    <w:rsid w:val="003F37D6"/>
    <w:rsid w:val="00402C88"/>
    <w:rsid w:val="00430BF5"/>
    <w:rsid w:val="004348C4"/>
    <w:rsid w:val="00465F9A"/>
    <w:rsid w:val="004677B1"/>
    <w:rsid w:val="00484B77"/>
    <w:rsid w:val="004910E9"/>
    <w:rsid w:val="004A0BF8"/>
    <w:rsid w:val="004A1453"/>
    <w:rsid w:val="004D1BE5"/>
    <w:rsid w:val="004F186B"/>
    <w:rsid w:val="004F64BD"/>
    <w:rsid w:val="005031DC"/>
    <w:rsid w:val="005102EE"/>
    <w:rsid w:val="0052744C"/>
    <w:rsid w:val="00531040"/>
    <w:rsid w:val="0054303C"/>
    <w:rsid w:val="005504BF"/>
    <w:rsid w:val="0055748F"/>
    <w:rsid w:val="005817E5"/>
    <w:rsid w:val="00582D70"/>
    <w:rsid w:val="00596917"/>
    <w:rsid w:val="00597F9A"/>
    <w:rsid w:val="005B6DC2"/>
    <w:rsid w:val="005C0AE8"/>
    <w:rsid w:val="005D4E95"/>
    <w:rsid w:val="005E691C"/>
    <w:rsid w:val="00607C39"/>
    <w:rsid w:val="006111D9"/>
    <w:rsid w:val="00616F0E"/>
    <w:rsid w:val="00624E97"/>
    <w:rsid w:val="006279C4"/>
    <w:rsid w:val="006665C9"/>
    <w:rsid w:val="00670339"/>
    <w:rsid w:val="00676501"/>
    <w:rsid w:val="006979F3"/>
    <w:rsid w:val="006A720F"/>
    <w:rsid w:val="006B767F"/>
    <w:rsid w:val="006C5C9F"/>
    <w:rsid w:val="0070043D"/>
    <w:rsid w:val="0070443E"/>
    <w:rsid w:val="00714DE0"/>
    <w:rsid w:val="007254D3"/>
    <w:rsid w:val="007263DC"/>
    <w:rsid w:val="007421A7"/>
    <w:rsid w:val="007532B2"/>
    <w:rsid w:val="00762918"/>
    <w:rsid w:val="00781C46"/>
    <w:rsid w:val="007962D6"/>
    <w:rsid w:val="007B53A5"/>
    <w:rsid w:val="007C09B3"/>
    <w:rsid w:val="0084112C"/>
    <w:rsid w:val="00871AF1"/>
    <w:rsid w:val="00874DDF"/>
    <w:rsid w:val="00882ED3"/>
    <w:rsid w:val="008B19B6"/>
    <w:rsid w:val="008C2945"/>
    <w:rsid w:val="008C5649"/>
    <w:rsid w:val="008D2414"/>
    <w:rsid w:val="008E13D1"/>
    <w:rsid w:val="008F6A10"/>
    <w:rsid w:val="008F7D04"/>
    <w:rsid w:val="009025E0"/>
    <w:rsid w:val="009249C3"/>
    <w:rsid w:val="00982A29"/>
    <w:rsid w:val="00987E2B"/>
    <w:rsid w:val="00997159"/>
    <w:rsid w:val="009C18D8"/>
    <w:rsid w:val="00A010B4"/>
    <w:rsid w:val="00A26257"/>
    <w:rsid w:val="00A3646A"/>
    <w:rsid w:val="00A429EB"/>
    <w:rsid w:val="00A526C7"/>
    <w:rsid w:val="00A65C71"/>
    <w:rsid w:val="00A81F98"/>
    <w:rsid w:val="00A85E50"/>
    <w:rsid w:val="00AC6FA7"/>
    <w:rsid w:val="00AF0A22"/>
    <w:rsid w:val="00AF6500"/>
    <w:rsid w:val="00B03C3A"/>
    <w:rsid w:val="00B0635F"/>
    <w:rsid w:val="00B11F04"/>
    <w:rsid w:val="00B13341"/>
    <w:rsid w:val="00B23014"/>
    <w:rsid w:val="00B270B7"/>
    <w:rsid w:val="00B3623C"/>
    <w:rsid w:val="00B45C9B"/>
    <w:rsid w:val="00B64250"/>
    <w:rsid w:val="00B95394"/>
    <w:rsid w:val="00B953D4"/>
    <w:rsid w:val="00BB1795"/>
    <w:rsid w:val="00BB3037"/>
    <w:rsid w:val="00BD4A4B"/>
    <w:rsid w:val="00BF661A"/>
    <w:rsid w:val="00C06451"/>
    <w:rsid w:val="00C24D6A"/>
    <w:rsid w:val="00C32DD5"/>
    <w:rsid w:val="00C50E97"/>
    <w:rsid w:val="00C76410"/>
    <w:rsid w:val="00C802C3"/>
    <w:rsid w:val="00C920F6"/>
    <w:rsid w:val="00C9299B"/>
    <w:rsid w:val="00CA52A4"/>
    <w:rsid w:val="00CC0682"/>
    <w:rsid w:val="00CE285E"/>
    <w:rsid w:val="00CE7B96"/>
    <w:rsid w:val="00CF1928"/>
    <w:rsid w:val="00D00F80"/>
    <w:rsid w:val="00D01DEF"/>
    <w:rsid w:val="00D17E51"/>
    <w:rsid w:val="00D3758D"/>
    <w:rsid w:val="00D422E0"/>
    <w:rsid w:val="00D46576"/>
    <w:rsid w:val="00D74B8E"/>
    <w:rsid w:val="00D81E43"/>
    <w:rsid w:val="00D82529"/>
    <w:rsid w:val="00DA63B8"/>
    <w:rsid w:val="00DD2DF0"/>
    <w:rsid w:val="00DD4493"/>
    <w:rsid w:val="00DE697B"/>
    <w:rsid w:val="00DF3A12"/>
    <w:rsid w:val="00E063D9"/>
    <w:rsid w:val="00E13B94"/>
    <w:rsid w:val="00E52781"/>
    <w:rsid w:val="00E539FE"/>
    <w:rsid w:val="00EC1E09"/>
    <w:rsid w:val="00ED290F"/>
    <w:rsid w:val="00F040AE"/>
    <w:rsid w:val="00F27B46"/>
    <w:rsid w:val="00F520F2"/>
    <w:rsid w:val="00FA1F50"/>
    <w:rsid w:val="00FA6EE9"/>
    <w:rsid w:val="00FB25A4"/>
    <w:rsid w:val="00FC1CD2"/>
    <w:rsid w:val="00FC392A"/>
    <w:rsid w:val="00FC6C22"/>
    <w:rsid w:val="00FD753C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3C75"/>
  <w15:docId w15:val="{67889377-42FA-4DFB-BB4A-4BCF8B6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8F6A10"/>
    <w:pPr>
      <w:ind w:left="720"/>
      <w:contextualSpacing/>
    </w:pPr>
  </w:style>
  <w:style w:type="table" w:styleId="a9">
    <w:name w:val="Table Grid"/>
    <w:basedOn w:val="a1"/>
    <w:rsid w:val="0030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6665C9"/>
    <w:pPr>
      <w:spacing w:after="120" w:line="276" w:lineRule="auto"/>
      <w:ind w:left="283"/>
    </w:pPr>
    <w:rPr>
      <w:rFonts w:ascii="Calibri" w:hAnsi="Calibri"/>
      <w:color w:val="auto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uiPriority w:val="99"/>
    <w:rsid w:val="006665C9"/>
    <w:rPr>
      <w:rFonts w:ascii="Calibri" w:hAnsi="Calibri"/>
      <w:color w:val="auto"/>
      <w:sz w:val="22"/>
      <w:szCs w:val="22"/>
    </w:rPr>
  </w:style>
  <w:style w:type="paragraph" w:styleId="ac">
    <w:name w:val="Normal (Web)"/>
    <w:basedOn w:val="a"/>
    <w:uiPriority w:val="99"/>
    <w:unhideWhenUsed/>
    <w:rsid w:val="00EC1E09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0">
    <w:name w:val="c0"/>
    <w:basedOn w:val="a0"/>
    <w:rsid w:val="008F7D04"/>
  </w:style>
  <w:style w:type="paragraph" w:customStyle="1" w:styleId="c4">
    <w:name w:val="c4"/>
    <w:basedOn w:val="a"/>
    <w:rsid w:val="008F7D04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3">
    <w:name w:val="c3"/>
    <w:basedOn w:val="a0"/>
    <w:rsid w:val="008F7D04"/>
  </w:style>
  <w:style w:type="paragraph" w:customStyle="1" w:styleId="c5">
    <w:name w:val="c5"/>
    <w:basedOn w:val="a"/>
    <w:rsid w:val="005504BF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8">
    <w:name w:val="c8"/>
    <w:basedOn w:val="a0"/>
    <w:rsid w:val="00550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lovari21.ru/?ysclid=lsuwb7wkp784832672" TargetMode="External"/><Relationship Id="rId18" Type="http://schemas.openxmlformats.org/officeDocument/2006/relationships/hyperlink" Target="https://rus-oge.sdamgia.ru/test?id=12470999" TargetMode="External"/><Relationship Id="rId26" Type="http://schemas.openxmlformats.org/officeDocument/2006/relationships/hyperlink" Target="https://ya.ru/video/preview/10871446132528098118" TargetMode="External"/><Relationship Id="rId39" Type="http://schemas.openxmlformats.org/officeDocument/2006/relationships/hyperlink" Target="https://aleksandrovaia.ucoz.ru/v_tablicakh.pdf" TargetMode="External"/><Relationship Id="rId21" Type="http://schemas.openxmlformats.org/officeDocument/2006/relationships/hyperlink" Target="https://rus-oge.sdamgia.ru/test?id=12470999" TargetMode="External"/><Relationship Id="rId34" Type="http://schemas.openxmlformats.org/officeDocument/2006/relationships/hyperlink" Target="https://rus-oge.sdamgia.ru/?ysclid=ls99h9nspv60920787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uscorpora.ru/search?ysclid=lsus04503d9576433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tutors.ru/oge/teoryoge/2751-zadanie-11-ogje-po-russkomu-jazyku-analiz-sredstv-vyrazitelnosti.html" TargetMode="External"/><Relationship Id="rId20" Type="http://schemas.openxmlformats.org/officeDocument/2006/relationships/hyperlink" Target="https://resh.edu.ru/?ysclid=lsusw8nkfs855089842" TargetMode="External"/><Relationship Id="rId29" Type="http://schemas.openxmlformats.org/officeDocument/2006/relationships/hyperlink" Target="https://www.youtube.com/watch?v=asG0xD2IC3A" TargetMode="External"/><Relationship Id="rId41" Type="http://schemas.openxmlformats.org/officeDocument/2006/relationships/hyperlink" Target="http://slovari21.ru/?ysclid=lsuwb7wkp7848326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amota.ru/?ysclid=lshcndrnzk530336359" TargetMode="External"/><Relationship Id="rId11" Type="http://schemas.openxmlformats.org/officeDocument/2006/relationships/hyperlink" Target="https://gramota.ru/?ysclid=lshcndrnzk530336359" TargetMode="External"/><Relationship Id="rId24" Type="http://schemas.openxmlformats.org/officeDocument/2006/relationships/hyperlink" Target="https://4ege.ru/gia-po-russkomu-jazyku/68342-demoversija-oge-2024-po-russkomu-jazyku.html" TargetMode="External"/><Relationship Id="rId32" Type="http://schemas.openxmlformats.org/officeDocument/2006/relationships/hyperlink" Target="https://gramota.ru/spravka" TargetMode="External"/><Relationship Id="rId37" Type="http://schemas.openxmlformats.org/officeDocument/2006/relationships/hyperlink" Target="https://resh.edu.ru/tv-program/archive/9/13?ysclid=ls99k46wha511333863" TargetMode="External"/><Relationship Id="rId40" Type="http://schemas.openxmlformats.org/officeDocument/2006/relationships/hyperlink" Target="https://totaldict.ru/?ysclid=lsuwafv692457879068" TargetMode="External"/><Relationship Id="rId5" Type="http://schemas.openxmlformats.org/officeDocument/2006/relationships/hyperlink" Target="https://4ege.ru/gia-po-russkomu-jazyku/68342-demoversija-oge-2024-po-russkomu-jazyku.html" TargetMode="External"/><Relationship Id="rId15" Type="http://schemas.openxmlformats.org/officeDocument/2006/relationships/hyperlink" Target="https://ya.ru/video/preview/12385543661626125290" TargetMode="External"/><Relationship Id="rId23" Type="http://schemas.openxmlformats.org/officeDocument/2006/relationships/hyperlink" Target="https://ya.ru/video/preview/10741517778277958264" TargetMode="External"/><Relationship Id="rId28" Type="http://schemas.openxmlformats.org/officeDocument/2006/relationships/hyperlink" Target="https://ya.ru/video/preview/12587467860814438053" TargetMode="External"/><Relationship Id="rId36" Type="http://schemas.openxmlformats.org/officeDocument/2006/relationships/hyperlink" Target="https://videouroki.net/blog/russkiyYazik/2-free_video?ysclid=ls99j2zmzg509421253" TargetMode="External"/><Relationship Id="rId10" Type="http://schemas.openxmlformats.org/officeDocument/2006/relationships/hyperlink" Target="http://slovari21.ru/?ysclid=lsuwb7wkp784832672" TargetMode="External"/><Relationship Id="rId19" Type="http://schemas.openxmlformats.org/officeDocument/2006/relationships/hyperlink" Target="https://www.youtube.com/watch?v=xnFuxaeHJX8" TargetMode="External"/><Relationship Id="rId31" Type="http://schemas.openxmlformats.org/officeDocument/2006/relationships/hyperlink" Target="https://fipi.ru/?ysclid=lsuw7yfgj0675319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corpora.ru/search?ysclid=lsus04503d957643380" TargetMode="External"/><Relationship Id="rId14" Type="http://schemas.openxmlformats.org/officeDocument/2006/relationships/hyperlink" Target="https://ya.ru/video/preview/12859077131768471385" TargetMode="External"/><Relationship Id="rId22" Type="http://schemas.openxmlformats.org/officeDocument/2006/relationships/hyperlink" Target="https://skiv.instrao.ru/bank-zadaniy/" TargetMode="External"/><Relationship Id="rId27" Type="http://schemas.openxmlformats.org/officeDocument/2006/relationships/hyperlink" Target="https://ya.ru/video/preview/1954376922948036866" TargetMode="External"/><Relationship Id="rId30" Type="http://schemas.openxmlformats.org/officeDocument/2006/relationships/hyperlink" Target="https://www.youtube.com/watch?v=Bv8zLUkTqvQ" TargetMode="External"/><Relationship Id="rId35" Type="http://schemas.openxmlformats.org/officeDocument/2006/relationships/hyperlink" Target="https://saharina.ru/tests/?ysclid=ls99gd49u084008272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gramota.ru/?ysclid=lshcndrnzk53033635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scorpora.ru/search?ysclid=lsus04503d957643380" TargetMode="External"/><Relationship Id="rId17" Type="http://schemas.openxmlformats.org/officeDocument/2006/relationships/hyperlink" Target="https://ya.ru/video/preview/16857242724509634270" TargetMode="External"/><Relationship Id="rId25" Type="http://schemas.openxmlformats.org/officeDocument/2006/relationships/hyperlink" Target="https://skiv.instrao.ru/bank-zadaniy/" TargetMode="External"/><Relationship Id="rId33" Type="http://schemas.openxmlformats.org/officeDocument/2006/relationships/hyperlink" Target="https://ruscorpora.ru/search?ysclid=lsus04503d957643380" TargetMode="External"/><Relationship Id="rId38" Type="http://schemas.openxmlformats.org/officeDocument/2006/relationships/hyperlink" Target="https://foxford.ru/catalog/product_packs/russkiy-yazyk/9-klass?utm_campaign=gen_add_high_coach-ege-smart-fid-new&amp;utm_content=14748968895&amp;utm_medium=cpc&amp;utm_referrer=https%3A%2F%2Fya.ru%2F&amp;utm_source=yandex&amp;utm_term=---autotargeting&amp;yclid=8504047114656415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3865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</dc:creator>
  <cp:lastModifiedBy>Учетная запись Майкрософт</cp:lastModifiedBy>
  <cp:revision>7</cp:revision>
  <dcterms:created xsi:type="dcterms:W3CDTF">2024-02-20T22:26:00Z</dcterms:created>
  <dcterms:modified xsi:type="dcterms:W3CDTF">2024-04-02T19:27:00Z</dcterms:modified>
</cp:coreProperties>
</file>